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2" w:rsidRDefault="005405DC">
      <w:pPr>
        <w:rPr>
          <w:b/>
          <w:bCs/>
        </w:rPr>
      </w:pPr>
      <w:r w:rsidRPr="005405DC">
        <w:rPr>
          <w:b/>
          <w:bCs/>
        </w:rPr>
        <w:t>4.5 Changes in Ecosystems</w:t>
      </w:r>
      <w:r w:rsidRPr="005405DC">
        <w:rPr>
          <w:b/>
          <w:bCs/>
        </w:rPr>
        <w:br/>
      </w:r>
      <w:r w:rsidRPr="005405DC">
        <w:rPr>
          <w:b/>
          <w:bCs/>
        </w:rPr>
        <w:tab/>
        <w:t xml:space="preserve">pgs. 113 </w:t>
      </w:r>
      <w:r>
        <w:rPr>
          <w:b/>
          <w:bCs/>
        </w:rPr>
        <w:t>–</w:t>
      </w:r>
      <w:r w:rsidRPr="005405DC">
        <w:rPr>
          <w:b/>
          <w:bCs/>
        </w:rPr>
        <w:t xml:space="preserve"> 121</w:t>
      </w:r>
    </w:p>
    <w:p w:rsidR="005405DC" w:rsidRDefault="005405DC">
      <w:pPr>
        <w:rPr>
          <w:b/>
          <w:bCs/>
        </w:rPr>
      </w:pPr>
      <w:r w:rsidRPr="005405DC">
        <w:rPr>
          <w:b/>
          <w:bCs/>
        </w:rPr>
        <w:t>Deforestation</w:t>
      </w:r>
    </w:p>
    <w:p w:rsidR="00E6098B" w:rsidRPr="005405DC" w:rsidRDefault="00E6098B" w:rsidP="005405DC">
      <w:pPr>
        <w:numPr>
          <w:ilvl w:val="0"/>
          <w:numId w:val="1"/>
        </w:numPr>
      </w:pPr>
      <w:r w:rsidRPr="005405DC">
        <w:t xml:space="preserve">Slash and Burn – </w:t>
      </w:r>
      <w:r w:rsidR="00E83B73">
        <w:t>______________________________________________________________</w:t>
      </w:r>
    </w:p>
    <w:p w:rsidR="00E83B73" w:rsidRDefault="00E6098B" w:rsidP="009308C5">
      <w:pPr>
        <w:numPr>
          <w:ilvl w:val="0"/>
          <w:numId w:val="1"/>
        </w:numPr>
      </w:pPr>
      <w:r w:rsidRPr="009308C5">
        <w:t xml:space="preserve">Clear cutting – the removal of </w:t>
      </w:r>
      <w:r w:rsidR="00E83B73">
        <w:t>_____________________________________________________________</w:t>
      </w:r>
    </w:p>
    <w:p w:rsidR="00E6098B" w:rsidRPr="009308C5" w:rsidRDefault="00E6098B" w:rsidP="009308C5">
      <w:pPr>
        <w:numPr>
          <w:ilvl w:val="0"/>
          <w:numId w:val="1"/>
        </w:numPr>
      </w:pPr>
      <w:r w:rsidRPr="009308C5">
        <w:t xml:space="preserve">Selective cutting – the </w:t>
      </w:r>
      <w:r w:rsidR="00E83B73">
        <w:t>____________________________________________</w:t>
      </w:r>
      <w:r w:rsidRPr="009308C5">
        <w:t xml:space="preserve">from an area </w:t>
      </w:r>
    </w:p>
    <w:p w:rsidR="005405DC" w:rsidRDefault="009308C5">
      <w:pPr>
        <w:rPr>
          <w:b/>
          <w:bCs/>
        </w:rPr>
      </w:pPr>
      <w:r w:rsidRPr="009308C5">
        <w:rPr>
          <w:b/>
          <w:bCs/>
        </w:rPr>
        <w:t>Negative Effects</w:t>
      </w:r>
    </w:p>
    <w:p w:rsidR="00E83B73" w:rsidRDefault="00E83B73" w:rsidP="009308C5">
      <w:pPr>
        <w:numPr>
          <w:ilvl w:val="0"/>
          <w:numId w:val="4"/>
        </w:numPr>
      </w:pPr>
      <w:r>
        <w:t>________________________________________________________________</w:t>
      </w:r>
    </w:p>
    <w:p w:rsidR="00E83B73" w:rsidRDefault="00E83B73" w:rsidP="009308C5">
      <w:pPr>
        <w:numPr>
          <w:ilvl w:val="0"/>
          <w:numId w:val="4"/>
        </w:numPr>
      </w:pPr>
      <w:r>
        <w:t>_________________________________________________</w:t>
      </w:r>
      <w:r w:rsidR="00E6098B" w:rsidRPr="009308C5">
        <w:t xml:space="preserve">are carried into streams and ponds, increasing </w:t>
      </w:r>
      <w:r>
        <w:t>________________________________________________</w:t>
      </w:r>
    </w:p>
    <w:p w:rsidR="00E83B73" w:rsidRDefault="00E6098B" w:rsidP="009308C5">
      <w:pPr>
        <w:numPr>
          <w:ilvl w:val="0"/>
          <w:numId w:val="4"/>
        </w:numPr>
      </w:pPr>
      <w:r w:rsidRPr="009308C5">
        <w:t xml:space="preserve">Loss of </w:t>
      </w:r>
      <w:r w:rsidR="00E83B73">
        <w:t>_________________________________________</w:t>
      </w:r>
    </w:p>
    <w:p w:rsidR="009308C5" w:rsidRPr="009308C5" w:rsidRDefault="00E6098B" w:rsidP="00E83B73">
      <w:pPr>
        <w:numPr>
          <w:ilvl w:val="0"/>
          <w:numId w:val="4"/>
        </w:numPr>
        <w:spacing w:line="240" w:lineRule="auto"/>
      </w:pPr>
      <w:r w:rsidRPr="009308C5">
        <w:t xml:space="preserve">Replanting can take </w:t>
      </w:r>
      <w:r w:rsidR="00E83B73">
        <w:t>______________________________________________________________</w:t>
      </w:r>
    </w:p>
    <w:p w:rsidR="009308C5" w:rsidRPr="009308C5" w:rsidRDefault="009308C5" w:rsidP="00E83B73">
      <w:pPr>
        <w:spacing w:line="240" w:lineRule="auto"/>
      </w:pPr>
      <w:r w:rsidRPr="009308C5">
        <w:t xml:space="preserve">More details can be found on pg 114 </w:t>
      </w:r>
    </w:p>
    <w:p w:rsidR="009308C5" w:rsidRDefault="00DB12A5">
      <w:pPr>
        <w:rPr>
          <w:b/>
          <w:bCs/>
        </w:rPr>
      </w:pPr>
      <w:r w:rsidRPr="00DB12A5">
        <w:rPr>
          <w:b/>
          <w:bCs/>
        </w:rPr>
        <w:t>Fire</w:t>
      </w:r>
    </w:p>
    <w:p w:rsidR="00E6098B" w:rsidRPr="00DB12A5" w:rsidRDefault="00E6098B" w:rsidP="00DB12A5">
      <w:pPr>
        <w:numPr>
          <w:ilvl w:val="0"/>
          <w:numId w:val="5"/>
        </w:numPr>
      </w:pPr>
      <w:r w:rsidRPr="00DB12A5">
        <w:t xml:space="preserve">Fire is an important and </w:t>
      </w:r>
      <w:r w:rsidR="00DA7CE8">
        <w:t>______________________________________________________</w:t>
      </w:r>
      <w:r w:rsidRPr="00DB12A5">
        <w:t>in an ecosystem</w:t>
      </w:r>
    </w:p>
    <w:p w:rsidR="00DB12A5" w:rsidRDefault="00DB12A5">
      <w:pPr>
        <w:rPr>
          <w:b/>
          <w:bCs/>
        </w:rPr>
      </w:pPr>
      <w:r w:rsidRPr="00DB12A5">
        <w:rPr>
          <w:b/>
          <w:bCs/>
        </w:rPr>
        <w:t>Effects of Fire</w:t>
      </w:r>
    </w:p>
    <w:p w:rsidR="00E6098B" w:rsidRPr="00DB12A5" w:rsidRDefault="00E6098B" w:rsidP="00DB12A5">
      <w:pPr>
        <w:numPr>
          <w:ilvl w:val="0"/>
          <w:numId w:val="7"/>
        </w:numPr>
      </w:pPr>
      <w:r w:rsidRPr="00DB12A5">
        <w:t xml:space="preserve">Creates and maintains a variety of </w:t>
      </w:r>
      <w:r w:rsidR="00DA7CE8">
        <w:t>__________________________________________________</w:t>
      </w:r>
    </w:p>
    <w:p w:rsidR="00E6098B" w:rsidRPr="00DB12A5" w:rsidRDefault="00E6098B" w:rsidP="00DB12A5">
      <w:pPr>
        <w:numPr>
          <w:ilvl w:val="0"/>
          <w:numId w:val="7"/>
        </w:numPr>
      </w:pPr>
      <w:r w:rsidRPr="00DB12A5">
        <w:t>Essential in the germination of certain seeds</w:t>
      </w:r>
    </w:p>
    <w:p w:rsidR="00E6098B" w:rsidRPr="00DB12A5" w:rsidRDefault="00E6098B" w:rsidP="00DB12A5">
      <w:pPr>
        <w:numPr>
          <w:ilvl w:val="0"/>
          <w:numId w:val="7"/>
        </w:numPr>
      </w:pPr>
      <w:r w:rsidRPr="00DB12A5">
        <w:t xml:space="preserve">Allows for </w:t>
      </w:r>
      <w:r w:rsidR="00DA7CE8">
        <w:t>____________________________________</w:t>
      </w:r>
      <w:r w:rsidRPr="00DB12A5">
        <w:t xml:space="preserve">in an old growth forest </w:t>
      </w:r>
    </w:p>
    <w:p w:rsidR="00DB12A5" w:rsidRDefault="00DB12A5" w:rsidP="00DB12A5">
      <w:pPr>
        <w:rPr>
          <w:b/>
          <w:bCs/>
        </w:rPr>
      </w:pPr>
      <w:r w:rsidRPr="00DB12A5">
        <w:rPr>
          <w:b/>
          <w:bCs/>
        </w:rPr>
        <w:t>Questions pg. 115</w:t>
      </w:r>
    </w:p>
    <w:p w:rsidR="00DB12A5" w:rsidRDefault="00DB12A5" w:rsidP="00DB12A5">
      <w:r w:rsidRPr="00DB12A5">
        <w:t xml:space="preserve">Do Practice Questions </w:t>
      </w:r>
      <w:r>
        <w:t>#</w:t>
      </w:r>
      <w:r w:rsidRPr="00DB12A5">
        <w:t>1-3</w:t>
      </w:r>
    </w:p>
    <w:p w:rsidR="00DA7CE8" w:rsidRDefault="00DA7CE8" w:rsidP="00DB12A5"/>
    <w:p w:rsidR="00DA7CE8" w:rsidRDefault="00DA7CE8" w:rsidP="00DB12A5"/>
    <w:p w:rsidR="00DA7CE8" w:rsidRDefault="00DA7CE8" w:rsidP="00DB12A5"/>
    <w:p w:rsidR="00180E4B" w:rsidRDefault="00180E4B" w:rsidP="00DB12A5"/>
    <w:p w:rsidR="00DB12A5" w:rsidRDefault="00DB12A5" w:rsidP="00DB12A5">
      <w:pPr>
        <w:rPr>
          <w:b/>
          <w:bCs/>
        </w:rPr>
      </w:pPr>
      <w:r w:rsidRPr="00DB12A5">
        <w:rPr>
          <w:b/>
          <w:bCs/>
        </w:rPr>
        <w:lastRenderedPageBreak/>
        <w:t>Changes in Lake Ecosystems</w:t>
      </w:r>
    </w:p>
    <w:p w:rsidR="00E6098B" w:rsidRPr="00DB12A5" w:rsidRDefault="00E6098B" w:rsidP="00DB12A5">
      <w:pPr>
        <w:numPr>
          <w:ilvl w:val="0"/>
          <w:numId w:val="8"/>
        </w:numPr>
      </w:pPr>
      <w:proofErr w:type="spellStart"/>
      <w:r w:rsidRPr="00DB12A5">
        <w:t>Oligotrophic</w:t>
      </w:r>
      <w:proofErr w:type="spellEnd"/>
      <w:r w:rsidRPr="00DB12A5">
        <w:t xml:space="preserve"> Lakes – </w:t>
      </w:r>
      <w:r w:rsidR="00180E4B">
        <w:t>____________________________________________________________</w:t>
      </w:r>
    </w:p>
    <w:p w:rsidR="00E6098B" w:rsidRPr="00DB12A5" w:rsidRDefault="00E6098B" w:rsidP="00DB12A5">
      <w:pPr>
        <w:numPr>
          <w:ilvl w:val="0"/>
          <w:numId w:val="8"/>
        </w:numPr>
      </w:pPr>
      <w:proofErr w:type="spellStart"/>
      <w:r w:rsidRPr="00DB12A5">
        <w:t>Eutrophic</w:t>
      </w:r>
      <w:proofErr w:type="spellEnd"/>
      <w:r w:rsidRPr="00DB12A5">
        <w:t xml:space="preserve"> Lakes – generally shallow, warmer and high in nutrient levels</w:t>
      </w:r>
    </w:p>
    <w:p w:rsidR="00E6098B" w:rsidRPr="00DB12A5" w:rsidRDefault="00E6098B" w:rsidP="00DB12A5">
      <w:pPr>
        <w:numPr>
          <w:ilvl w:val="0"/>
          <w:numId w:val="8"/>
        </w:numPr>
      </w:pPr>
      <w:proofErr w:type="spellStart"/>
      <w:r w:rsidRPr="00DB12A5">
        <w:t>Eutrophication</w:t>
      </w:r>
      <w:proofErr w:type="spellEnd"/>
      <w:r w:rsidRPr="00DB12A5">
        <w:t xml:space="preserve"> – </w:t>
      </w:r>
      <w:r w:rsidR="00180E4B">
        <w:t>_______________________________________________________________</w:t>
      </w:r>
    </w:p>
    <w:p w:rsidR="00DB12A5" w:rsidRDefault="00DB12A5" w:rsidP="00DB12A5"/>
    <w:p w:rsidR="00DB12A5" w:rsidRDefault="00DB12A5" w:rsidP="00DB12A5">
      <w:r w:rsidRPr="00DB12A5">
        <w:drawing>
          <wp:inline distT="0" distB="0" distL="0" distR="0">
            <wp:extent cx="2047875" cy="2305050"/>
            <wp:effectExtent l="19050" t="0" r="9525" b="0"/>
            <wp:docPr id="1" name="Picture 1" descr="OligotrophicLa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OligotrophicLake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765" cy="230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DB12A5">
        <w:drawing>
          <wp:inline distT="0" distB="0" distL="0" distR="0">
            <wp:extent cx="1933575" cy="2257425"/>
            <wp:effectExtent l="19050" t="0" r="9525" b="0"/>
            <wp:docPr id="2" name="Picture 2" descr="EutrophicLa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EutrophicLake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A5" w:rsidRDefault="00DB12A5" w:rsidP="00DB12A5"/>
    <w:p w:rsidR="00DB12A5" w:rsidRDefault="00E6098B" w:rsidP="00DB12A5">
      <w:pPr>
        <w:rPr>
          <w:b/>
          <w:bCs/>
        </w:rPr>
      </w:pPr>
      <w:r w:rsidRPr="00E6098B">
        <w:rPr>
          <w:b/>
          <w:bCs/>
        </w:rPr>
        <w:t>Water Pollution</w:t>
      </w:r>
    </w:p>
    <w:p w:rsidR="00E83B73" w:rsidRDefault="00E83B73" w:rsidP="00E6098B">
      <w:pPr>
        <w:numPr>
          <w:ilvl w:val="0"/>
          <w:numId w:val="9"/>
        </w:numPr>
      </w:pPr>
      <w:r>
        <w:t>______________________________________________</w:t>
      </w:r>
    </w:p>
    <w:p w:rsidR="00E83B73" w:rsidRDefault="00E83B73" w:rsidP="00E6098B">
      <w:pPr>
        <w:numPr>
          <w:ilvl w:val="0"/>
          <w:numId w:val="9"/>
        </w:numPr>
      </w:pPr>
      <w:r>
        <w:t>_______________________________________</w:t>
      </w:r>
    </w:p>
    <w:p w:rsidR="00E83B73" w:rsidRDefault="00E83B73" w:rsidP="00E6098B">
      <w:pPr>
        <w:numPr>
          <w:ilvl w:val="0"/>
          <w:numId w:val="9"/>
        </w:numPr>
      </w:pPr>
      <w:r>
        <w:t>___________________________________________________________</w:t>
      </w:r>
    </w:p>
    <w:p w:rsidR="00E6098B" w:rsidRPr="00E6098B" w:rsidRDefault="00E83B73" w:rsidP="00E6098B">
      <w:pPr>
        <w:numPr>
          <w:ilvl w:val="0"/>
          <w:numId w:val="9"/>
        </w:numPr>
      </w:pPr>
      <w:r>
        <w:t>_____________________________________________</w:t>
      </w:r>
      <w:r w:rsidR="00E6098B" w:rsidRPr="00E6098B">
        <w:t xml:space="preserve"> (heated water)</w:t>
      </w:r>
    </w:p>
    <w:p w:rsidR="00E6098B" w:rsidRPr="00E6098B" w:rsidRDefault="00E6098B" w:rsidP="00E6098B">
      <w:pPr>
        <w:numPr>
          <w:ilvl w:val="0"/>
          <w:numId w:val="9"/>
        </w:numPr>
      </w:pPr>
      <w:r w:rsidRPr="00E6098B">
        <w:t xml:space="preserve">Water pollution is </w:t>
      </w:r>
      <w:r w:rsidR="00E83B73">
        <w:t>_____________________________________________________________</w:t>
      </w:r>
      <w:r w:rsidRPr="00E6098B">
        <w:t xml:space="preserve">in surface water or ground water that can </w:t>
      </w:r>
      <w:r w:rsidR="00E83B73">
        <w:t>______________________________________________</w:t>
      </w:r>
    </w:p>
    <w:p w:rsidR="00E6098B" w:rsidRDefault="00E6098B" w:rsidP="00E6098B">
      <w:pPr>
        <w:numPr>
          <w:ilvl w:val="0"/>
          <w:numId w:val="9"/>
        </w:numPr>
      </w:pPr>
      <w:r w:rsidRPr="00E6098B">
        <w:t xml:space="preserve">See pg 116 for details </w:t>
      </w:r>
    </w:p>
    <w:p w:rsidR="007F7BE8" w:rsidRDefault="007F7BE8" w:rsidP="007F7BE8"/>
    <w:p w:rsidR="007F7BE8" w:rsidRDefault="007F7BE8" w:rsidP="007F7BE8"/>
    <w:p w:rsidR="007F7BE8" w:rsidRDefault="007F7BE8" w:rsidP="007F7BE8"/>
    <w:p w:rsidR="007F7BE8" w:rsidRPr="00E6098B" w:rsidRDefault="007F7BE8" w:rsidP="007F7BE8"/>
    <w:p w:rsidR="00E6098B" w:rsidRDefault="00E6098B" w:rsidP="00DB12A5">
      <w:pPr>
        <w:rPr>
          <w:b/>
          <w:bCs/>
        </w:rPr>
      </w:pPr>
      <w:r w:rsidRPr="00E6098B">
        <w:rPr>
          <w:b/>
          <w:bCs/>
        </w:rPr>
        <w:lastRenderedPageBreak/>
        <w:t>Indicators of Water Quality</w:t>
      </w:r>
    </w:p>
    <w:p w:rsidR="00E6098B" w:rsidRDefault="00E6098B" w:rsidP="00DB12A5">
      <w:pPr>
        <w:numPr>
          <w:ilvl w:val="0"/>
          <w:numId w:val="10"/>
        </w:numPr>
      </w:pPr>
      <w:r w:rsidRPr="00E6098B">
        <w:t xml:space="preserve">Detection of </w:t>
      </w:r>
      <w:r w:rsidR="007F7BE8">
        <w:t>____________________________________________________</w:t>
      </w:r>
      <w:r w:rsidRPr="00E6098B">
        <w:t xml:space="preserve">(naturally occurring bacteria found in the intestines of humans and animals) would also indicate the </w:t>
      </w:r>
      <w:r w:rsidR="007F7BE8">
        <w:t>_____________________________________________________________________________________________________________________________________</w:t>
      </w:r>
    </w:p>
    <w:p w:rsidR="00E509BC" w:rsidRDefault="00E509BC" w:rsidP="00DB12A5"/>
    <w:p w:rsidR="00E509BC" w:rsidRDefault="00E509BC" w:rsidP="00DB12A5">
      <w:pPr>
        <w:rPr>
          <w:b/>
          <w:bCs/>
        </w:rPr>
      </w:pPr>
      <w:r w:rsidRPr="00E509BC">
        <w:rPr>
          <w:b/>
          <w:bCs/>
        </w:rPr>
        <w:t>Biological Oxygen Demand (BOD)</w:t>
      </w:r>
    </w:p>
    <w:p w:rsidR="00000000" w:rsidRPr="00E509BC" w:rsidRDefault="00384CAF" w:rsidP="00E509BC">
      <w:pPr>
        <w:numPr>
          <w:ilvl w:val="0"/>
          <w:numId w:val="11"/>
        </w:numPr>
      </w:pPr>
      <w:r w:rsidRPr="00E509BC">
        <w:t xml:space="preserve">BOD – a measure of the </w:t>
      </w:r>
      <w:r w:rsidR="007F7BE8">
        <w:t>________________________________________________________</w:t>
      </w:r>
      <w:r w:rsidRPr="00E509BC">
        <w:t xml:space="preserve">needed by </w:t>
      </w:r>
      <w:r w:rsidR="007F7BE8">
        <w:t>_________________________________________</w:t>
      </w:r>
      <w:r w:rsidRPr="00E509BC">
        <w:t xml:space="preserve">(bacteria) to </w:t>
      </w:r>
      <w:r w:rsidR="007F7BE8">
        <w:t>______________________________________________________</w:t>
      </w:r>
      <w:r w:rsidRPr="00E509BC">
        <w:t>in a sample of water at 20 C over 5 days</w:t>
      </w:r>
    </w:p>
    <w:p w:rsidR="00000000" w:rsidRPr="00E509BC" w:rsidRDefault="00384CAF" w:rsidP="00E509BC">
      <w:pPr>
        <w:numPr>
          <w:ilvl w:val="0"/>
          <w:numId w:val="11"/>
        </w:numPr>
      </w:pPr>
      <w:r w:rsidRPr="00E509BC">
        <w:t xml:space="preserve">As the </w:t>
      </w:r>
      <w:r w:rsidR="007F7BE8">
        <w:t>_________________________________________________________________</w:t>
      </w:r>
    </w:p>
    <w:p w:rsidR="00E509BC" w:rsidRPr="00E509BC" w:rsidRDefault="00E509BC" w:rsidP="00E509BC">
      <w:r w:rsidRPr="00E509BC">
        <w:tab/>
        <w:t>High numbers of organisms = High BOD</w:t>
      </w:r>
    </w:p>
    <w:p w:rsidR="00E509BC" w:rsidRDefault="00E509BC" w:rsidP="00E509BC">
      <w:r w:rsidRPr="00E509BC">
        <w:tab/>
        <w:t>High numbers of organisms = Less dissolved oxygen</w:t>
      </w:r>
    </w:p>
    <w:p w:rsidR="007F7BE8" w:rsidRPr="00E509BC" w:rsidRDefault="007F7BE8" w:rsidP="00E509BC"/>
    <w:p w:rsidR="00E509BC" w:rsidRDefault="00E509BC" w:rsidP="00DB12A5">
      <w:pPr>
        <w:rPr>
          <w:b/>
          <w:bCs/>
        </w:rPr>
      </w:pPr>
      <w:r w:rsidRPr="00E509BC">
        <w:rPr>
          <w:b/>
          <w:bCs/>
        </w:rPr>
        <w:t>Question pg. 118</w:t>
      </w:r>
    </w:p>
    <w:p w:rsidR="00000000" w:rsidRPr="00E509BC" w:rsidRDefault="00384CAF" w:rsidP="00E509BC">
      <w:pPr>
        <w:numPr>
          <w:ilvl w:val="0"/>
          <w:numId w:val="12"/>
        </w:numPr>
      </w:pPr>
      <w:r w:rsidRPr="00E509BC">
        <w:t xml:space="preserve">Do Practice Question #5 and 6 </w:t>
      </w:r>
    </w:p>
    <w:p w:rsidR="00E509BC" w:rsidRDefault="00E509BC" w:rsidP="00DB12A5"/>
    <w:p w:rsidR="00E509BC" w:rsidRDefault="00E509BC" w:rsidP="00DB12A5"/>
    <w:p w:rsidR="00E509BC" w:rsidRDefault="00E509BC" w:rsidP="00DB12A5"/>
    <w:p w:rsidR="00E509BC" w:rsidRDefault="00384CAF" w:rsidP="00DB12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75pt;margin-top:17.2pt;width:148.5pt;height:176.25pt;z-index:251658240;mso-wrap-style:none">
            <v:textbox style="mso-fit-shape-to-text:t">
              <w:txbxContent>
                <w:p w:rsidR="00384CAF" w:rsidRDefault="00384CAF">
                  <w:r>
                    <w:rPr>
                      <w:noProof/>
                    </w:rPr>
                    <w:drawing>
                      <wp:inline distT="0" distB="0" distL="0" distR="0">
                        <wp:extent cx="1695450" cy="1733550"/>
                        <wp:effectExtent l="19050" t="0" r="0" b="0"/>
                        <wp:docPr id="3" name="Picture 1" descr="C:\Documents and Settings\mcaine\Local Settings\Temporary Internet Files\Content.IE5\MRG18BIB\MCj0430061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caine\Local Settings\Temporary Internet Files\Content.IE5\MRG18BIB\MCj0430061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09BC" w:rsidRDefault="00E509BC" w:rsidP="00DB12A5"/>
    <w:p w:rsidR="00E509BC" w:rsidRDefault="00E509BC" w:rsidP="00DB12A5"/>
    <w:p w:rsidR="00E509BC" w:rsidRDefault="00E509BC" w:rsidP="00DB12A5"/>
    <w:p w:rsidR="00E509BC" w:rsidRDefault="00E509BC" w:rsidP="00DB12A5"/>
    <w:p w:rsidR="007F7BE8" w:rsidRDefault="007F7BE8" w:rsidP="00DB12A5"/>
    <w:p w:rsidR="007F7BE8" w:rsidRDefault="007F7BE8" w:rsidP="00DB12A5"/>
    <w:p w:rsidR="00E509BC" w:rsidRDefault="00E509BC" w:rsidP="00DB12A5">
      <w:pPr>
        <w:rPr>
          <w:b/>
          <w:bCs/>
        </w:rPr>
      </w:pPr>
      <w:r w:rsidRPr="00E509BC">
        <w:rPr>
          <w:b/>
          <w:bCs/>
        </w:rPr>
        <w:lastRenderedPageBreak/>
        <w:t>Changes in Alberta Lakes</w:t>
      </w:r>
    </w:p>
    <w:p w:rsidR="00000000" w:rsidRPr="00E509BC" w:rsidRDefault="00384CAF" w:rsidP="00E509BC">
      <w:pPr>
        <w:numPr>
          <w:ilvl w:val="0"/>
          <w:numId w:val="13"/>
        </w:numPr>
      </w:pPr>
      <w:r w:rsidRPr="00E509BC">
        <w:t xml:space="preserve">Watershed – </w:t>
      </w:r>
      <w:r w:rsidR="007F7BE8">
        <w:t>____________________________________________________________________________________________________________________________________________________________</w:t>
      </w:r>
    </w:p>
    <w:p w:rsidR="00E509BC" w:rsidRDefault="00E509BC" w:rsidP="00DB12A5">
      <w:pPr>
        <w:rPr>
          <w:b/>
          <w:bCs/>
        </w:rPr>
      </w:pPr>
      <w:r w:rsidRPr="00E509BC">
        <w:rPr>
          <w:b/>
          <w:bCs/>
        </w:rPr>
        <w:t>Effects of Cottage Dwellers on Alberta Lakes</w:t>
      </w:r>
    </w:p>
    <w:p w:rsidR="007F7BE8" w:rsidRDefault="00384CAF" w:rsidP="00ED4E86">
      <w:pPr>
        <w:numPr>
          <w:ilvl w:val="0"/>
          <w:numId w:val="14"/>
        </w:numPr>
      </w:pPr>
      <w:r w:rsidRPr="00ED4E86">
        <w:t xml:space="preserve">Making sandy beaches </w:t>
      </w:r>
      <w:r w:rsidR="007F7BE8">
        <w:t>________________________________________</w:t>
      </w:r>
    </w:p>
    <w:p w:rsidR="00000000" w:rsidRPr="00ED4E86" w:rsidRDefault="00384CAF" w:rsidP="00ED4E86">
      <w:pPr>
        <w:numPr>
          <w:ilvl w:val="0"/>
          <w:numId w:val="14"/>
        </w:numPr>
      </w:pPr>
      <w:r w:rsidRPr="00ED4E86">
        <w:t xml:space="preserve">Planting lawns </w:t>
      </w:r>
      <w:r w:rsidR="007F7BE8">
        <w:t>___________________________________________________________</w:t>
      </w:r>
      <w:r w:rsidRPr="00ED4E86">
        <w:t>runoff from fertilizers</w:t>
      </w:r>
    </w:p>
    <w:p w:rsidR="00000000" w:rsidRPr="00ED4E86" w:rsidRDefault="007F7BE8" w:rsidP="00ED4E86">
      <w:pPr>
        <w:numPr>
          <w:ilvl w:val="0"/>
          <w:numId w:val="14"/>
        </w:numPr>
      </w:pPr>
      <w:r>
        <w:t>______________________________________________________</w:t>
      </w:r>
      <w:r w:rsidR="00384CAF" w:rsidRPr="00ED4E86">
        <w:t>takes away a filtering system for harmful chemicals moving from the land to the lake, decreases shade and thus affec</w:t>
      </w:r>
      <w:r w:rsidR="00384CAF" w:rsidRPr="00ED4E86">
        <w:t>ts water temperatures near the shore</w:t>
      </w:r>
    </w:p>
    <w:p w:rsidR="00000000" w:rsidRPr="00ED4E86" w:rsidRDefault="007F7BE8" w:rsidP="00ED4E86">
      <w:pPr>
        <w:numPr>
          <w:ilvl w:val="0"/>
          <w:numId w:val="14"/>
        </w:numPr>
      </w:pPr>
      <w:r>
        <w:t>__________________________________________________________________</w:t>
      </w:r>
      <w:r w:rsidR="00384CAF" w:rsidRPr="00ED4E86">
        <w:t>cause increased bacteria activity (less oxygen)</w:t>
      </w:r>
    </w:p>
    <w:p w:rsidR="00ED4E86" w:rsidRPr="007F7BE8" w:rsidRDefault="00384CAF" w:rsidP="00DB12A5">
      <w:pPr>
        <w:numPr>
          <w:ilvl w:val="0"/>
          <w:numId w:val="14"/>
        </w:numPr>
        <w:rPr>
          <w:b/>
          <w:bCs/>
        </w:rPr>
      </w:pPr>
      <w:r w:rsidRPr="00ED4E86">
        <w:t xml:space="preserve">Human sewage seeping from outhouses cause </w:t>
      </w:r>
      <w:r w:rsidR="007F7BE8">
        <w:t>______________________________________________________________________________</w:t>
      </w:r>
    </w:p>
    <w:p w:rsidR="007F7BE8" w:rsidRDefault="007F7BE8" w:rsidP="007F7BE8"/>
    <w:p w:rsidR="007F7BE8" w:rsidRPr="007F7BE8" w:rsidRDefault="007F7BE8" w:rsidP="007F7BE8">
      <w:pPr>
        <w:rPr>
          <w:b/>
          <w:bCs/>
        </w:rPr>
      </w:pPr>
    </w:p>
    <w:p w:rsidR="00E509BC" w:rsidRDefault="00ED4E86" w:rsidP="00DB12A5">
      <w:pPr>
        <w:rPr>
          <w:b/>
          <w:bCs/>
        </w:rPr>
      </w:pPr>
      <w:r w:rsidRPr="00ED4E86">
        <w:rPr>
          <w:b/>
          <w:bCs/>
        </w:rPr>
        <w:t>Questions</w:t>
      </w:r>
    </w:p>
    <w:p w:rsidR="00000000" w:rsidRPr="00ED4E86" w:rsidRDefault="00384CAF" w:rsidP="00ED4E86">
      <w:pPr>
        <w:numPr>
          <w:ilvl w:val="0"/>
          <w:numId w:val="16"/>
        </w:numPr>
        <w:rPr>
          <w:b/>
          <w:bCs/>
        </w:rPr>
      </w:pPr>
      <w:r w:rsidRPr="00ED4E86">
        <w:rPr>
          <w:b/>
          <w:bCs/>
        </w:rPr>
        <w:t xml:space="preserve">Do Practice Questions pg. 120 #7 and </w:t>
      </w:r>
      <w:r w:rsidRPr="00ED4E86">
        <w:rPr>
          <w:b/>
          <w:bCs/>
        </w:rPr>
        <w:t xml:space="preserve">8 </w:t>
      </w:r>
    </w:p>
    <w:p w:rsidR="00ED4E86" w:rsidRDefault="00ED4E86" w:rsidP="00DB12A5">
      <w:pPr>
        <w:rPr>
          <w:b/>
          <w:bCs/>
        </w:rPr>
      </w:pPr>
    </w:p>
    <w:p w:rsidR="00ED4E86" w:rsidRDefault="00384CAF" w:rsidP="00DB12A5">
      <w:r>
        <w:rPr>
          <w:noProof/>
        </w:rPr>
        <w:pict>
          <v:shape id="_x0000_s1027" type="#_x0000_t202" style="position:absolute;margin-left:339pt;margin-top:98.15pt;width:111pt;height:122.25pt;z-index:251659264;mso-wrap-style:none">
            <v:textbox style="mso-fit-shape-to-text:t">
              <w:txbxContent>
                <w:p w:rsidR="00384CAF" w:rsidRDefault="00384CAF">
                  <w:r>
                    <w:rPr>
                      <w:noProof/>
                    </w:rPr>
                    <w:drawing>
                      <wp:inline distT="0" distB="0" distL="0" distR="0">
                        <wp:extent cx="1219200" cy="733425"/>
                        <wp:effectExtent l="19050" t="0" r="0" b="0"/>
                        <wp:docPr id="6" name="Picture 4" descr="C:\Documents and Settings\mcaine\Local Settings\Temporary Internet Files\Content.IE5\UFKNE7CJ\MCj0238995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mcaine\Local Settings\Temporary Internet Files\Content.IE5\UFKNE7CJ\MCj0238995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D4E86" w:rsidSect="009046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8B" w:rsidRDefault="00E6098B" w:rsidP="005405DC">
      <w:pPr>
        <w:spacing w:after="0" w:line="240" w:lineRule="auto"/>
      </w:pPr>
      <w:r>
        <w:separator/>
      </w:r>
    </w:p>
  </w:endnote>
  <w:endnote w:type="continuationSeparator" w:id="1">
    <w:p w:rsidR="00E6098B" w:rsidRDefault="00E6098B" w:rsidP="0054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8B" w:rsidRDefault="00E6098B" w:rsidP="005405DC">
      <w:pPr>
        <w:spacing w:after="0" w:line="240" w:lineRule="auto"/>
      </w:pPr>
      <w:r>
        <w:separator/>
      </w:r>
    </w:p>
  </w:footnote>
  <w:footnote w:type="continuationSeparator" w:id="1">
    <w:p w:rsidR="00E6098B" w:rsidRDefault="00E6098B" w:rsidP="0054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8B" w:rsidRDefault="00E6098B">
    <w:pPr>
      <w:pStyle w:val="Header"/>
    </w:pPr>
    <w:r>
      <w:t>Biology 20 – Unit B</w:t>
    </w:r>
  </w:p>
  <w:p w:rsidR="00E6098B" w:rsidRDefault="00E60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DA"/>
    <w:multiLevelType w:val="hybridMultilevel"/>
    <w:tmpl w:val="75501FFC"/>
    <w:lvl w:ilvl="0" w:tplc="6CAA0E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56C0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83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6B3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42C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C9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032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6D3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EF5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123C33"/>
    <w:multiLevelType w:val="hybridMultilevel"/>
    <w:tmpl w:val="8D8CB8C0"/>
    <w:lvl w:ilvl="0" w:tplc="519656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CD2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4B2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C19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697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42E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C22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473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A30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AA46E5"/>
    <w:multiLevelType w:val="hybridMultilevel"/>
    <w:tmpl w:val="02C23A14"/>
    <w:lvl w:ilvl="0" w:tplc="9D1258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0C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A57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81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479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642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66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64B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EE5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2A2000"/>
    <w:multiLevelType w:val="hybridMultilevel"/>
    <w:tmpl w:val="C106B3C2"/>
    <w:lvl w:ilvl="0" w:tplc="BDDA0C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B286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02B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EC7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CA4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6BE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E3A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629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8C2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6B6FC2"/>
    <w:multiLevelType w:val="hybridMultilevel"/>
    <w:tmpl w:val="65BA0B44"/>
    <w:lvl w:ilvl="0" w:tplc="8410C5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A70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410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AF0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C69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8B9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E0B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6B7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869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713752"/>
    <w:multiLevelType w:val="hybridMultilevel"/>
    <w:tmpl w:val="1042322C"/>
    <w:lvl w:ilvl="0" w:tplc="4A948A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C5B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A6A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87C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EC7B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149D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070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8CE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047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4F7566"/>
    <w:multiLevelType w:val="hybridMultilevel"/>
    <w:tmpl w:val="11A4278E"/>
    <w:lvl w:ilvl="0" w:tplc="EAF2DF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E9A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E3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4C4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A0B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836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C7E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CCB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863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2A74E1"/>
    <w:multiLevelType w:val="hybridMultilevel"/>
    <w:tmpl w:val="5E5A2A9E"/>
    <w:lvl w:ilvl="0" w:tplc="57C8FA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ABB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A23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CAF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092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015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879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4E9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A39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7C34D5"/>
    <w:multiLevelType w:val="hybridMultilevel"/>
    <w:tmpl w:val="14BA75EA"/>
    <w:lvl w:ilvl="0" w:tplc="F56CF5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E6C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866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01A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C5A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077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89E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4FE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6D4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CF00D3"/>
    <w:multiLevelType w:val="hybridMultilevel"/>
    <w:tmpl w:val="92B0075C"/>
    <w:lvl w:ilvl="0" w:tplc="9648EF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6E0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ECF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27C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A6B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C54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28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06A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C0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8894129"/>
    <w:multiLevelType w:val="hybridMultilevel"/>
    <w:tmpl w:val="F99ECE44"/>
    <w:lvl w:ilvl="0" w:tplc="BAFCCE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460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E62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0F7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C45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CC5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E18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EF7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E91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EB2E96"/>
    <w:multiLevelType w:val="hybridMultilevel"/>
    <w:tmpl w:val="FAA092AE"/>
    <w:lvl w:ilvl="0" w:tplc="7FF446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65D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CD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AC4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05D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8D8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437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A2D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E26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6E7C5D"/>
    <w:multiLevelType w:val="hybridMultilevel"/>
    <w:tmpl w:val="C0F289B8"/>
    <w:lvl w:ilvl="0" w:tplc="E0FA8A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AE7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6B0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834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252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899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E3B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494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C7F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E2764B"/>
    <w:multiLevelType w:val="hybridMultilevel"/>
    <w:tmpl w:val="FC34E7DE"/>
    <w:lvl w:ilvl="0" w:tplc="CB3C43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03C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2B6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EE6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484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674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A73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023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1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987984"/>
    <w:multiLevelType w:val="hybridMultilevel"/>
    <w:tmpl w:val="0400D0D0"/>
    <w:lvl w:ilvl="0" w:tplc="69D80E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2EA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D212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49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20A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2EC4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465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8F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EA0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5B583D"/>
    <w:multiLevelType w:val="hybridMultilevel"/>
    <w:tmpl w:val="C5586588"/>
    <w:lvl w:ilvl="0" w:tplc="A4E099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621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AD3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E68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AC2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AE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853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430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EEDC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DC"/>
    <w:rsid w:val="00180E4B"/>
    <w:rsid w:val="00384CAF"/>
    <w:rsid w:val="005405DC"/>
    <w:rsid w:val="007F7BE8"/>
    <w:rsid w:val="009046E2"/>
    <w:rsid w:val="009308C5"/>
    <w:rsid w:val="00DA7CE8"/>
    <w:rsid w:val="00DB12A5"/>
    <w:rsid w:val="00E509BC"/>
    <w:rsid w:val="00E6098B"/>
    <w:rsid w:val="00E83B73"/>
    <w:rsid w:val="00E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DC"/>
  </w:style>
  <w:style w:type="paragraph" w:styleId="Footer">
    <w:name w:val="footer"/>
    <w:basedOn w:val="Normal"/>
    <w:link w:val="FooterChar"/>
    <w:uiPriority w:val="99"/>
    <w:semiHidden/>
    <w:unhideWhenUsed/>
    <w:rsid w:val="0054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DC"/>
  </w:style>
  <w:style w:type="paragraph" w:styleId="BalloonText">
    <w:name w:val="Balloon Text"/>
    <w:basedOn w:val="Normal"/>
    <w:link w:val="BalloonTextChar"/>
    <w:uiPriority w:val="99"/>
    <w:semiHidden/>
    <w:unhideWhenUsed/>
    <w:rsid w:val="0054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8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3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8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6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36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8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5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7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6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9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4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0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2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5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mcaine</dc:creator>
  <cp:keywords/>
  <dc:description/>
  <cp:lastModifiedBy>mcaine</cp:lastModifiedBy>
  <cp:revision>10</cp:revision>
  <dcterms:created xsi:type="dcterms:W3CDTF">2009-04-06T18:36:00Z</dcterms:created>
  <dcterms:modified xsi:type="dcterms:W3CDTF">2009-04-06T18:59:00Z</dcterms:modified>
</cp:coreProperties>
</file>