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90" w:rsidRDefault="00323790" w:rsidP="00D14062">
      <w:pPr>
        <w:spacing w:after="0" w:line="240" w:lineRule="auto"/>
        <w:rPr>
          <w:i/>
        </w:rPr>
      </w:pPr>
      <w:bookmarkStart w:id="0" w:name="_GoBack"/>
      <w:bookmarkEnd w:id="0"/>
      <w:r w:rsidRPr="00D14062">
        <w:rPr>
          <w:rFonts w:ascii="HERMAN" w:hAnsi="HERMAN"/>
          <w:b/>
          <w:sz w:val="32"/>
          <w:szCs w:val="32"/>
          <w:u w:val="single"/>
        </w:rPr>
        <w:t xml:space="preserve">Genetics </w:t>
      </w:r>
      <w:proofErr w:type="gramStart"/>
      <w:r w:rsidRPr="00D14062">
        <w:rPr>
          <w:rFonts w:ascii="HERMAN" w:hAnsi="HERMAN"/>
          <w:b/>
          <w:sz w:val="32"/>
          <w:szCs w:val="32"/>
          <w:u w:val="single"/>
        </w:rPr>
        <w:t>Vocabulary</w:t>
      </w:r>
      <w:r w:rsidRPr="00323790">
        <w:rPr>
          <w:sz w:val="28"/>
          <w:szCs w:val="28"/>
        </w:rPr>
        <w:t xml:space="preserve">  -</w:t>
      </w:r>
      <w:proofErr w:type="gramEnd"/>
      <w:r w:rsidRPr="00323790">
        <w:rPr>
          <w:sz w:val="28"/>
          <w:szCs w:val="28"/>
        </w:rPr>
        <w:t xml:space="preserve"> </w:t>
      </w:r>
      <w:r>
        <w:rPr>
          <w:i/>
        </w:rPr>
        <w:t>Use your textbook to define the following terms</w:t>
      </w:r>
      <w:r w:rsidR="00D14062">
        <w:rPr>
          <w:i/>
        </w:rPr>
        <w:t xml:space="preserve"> (</w:t>
      </w:r>
      <w:proofErr w:type="spellStart"/>
      <w:r w:rsidR="00D14062">
        <w:rPr>
          <w:i/>
        </w:rPr>
        <w:t>Chpt</w:t>
      </w:r>
      <w:proofErr w:type="spellEnd"/>
      <w:r w:rsidR="00D14062">
        <w:rPr>
          <w:i/>
        </w:rPr>
        <w:t xml:space="preserve"> 18)</w:t>
      </w:r>
    </w:p>
    <w:p w:rsidR="00323790" w:rsidRPr="00D14062" w:rsidRDefault="00323790" w:rsidP="00D14062">
      <w:pPr>
        <w:spacing w:after="0" w:line="240" w:lineRule="auto"/>
        <w:rPr>
          <w:i/>
          <w:sz w:val="20"/>
          <w:szCs w:val="20"/>
        </w:rPr>
      </w:pPr>
    </w:p>
    <w:p w:rsidR="00D14062" w:rsidRDefault="00D14062" w:rsidP="00D140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Gene:</w:t>
      </w:r>
      <w:r>
        <w:rPr>
          <w:sz w:val="24"/>
          <w:szCs w:val="24"/>
        </w:rPr>
        <w:t xml:space="preserve">  ________________________________________________________________________ ______________________________________________________________________________ </w:t>
      </w:r>
    </w:p>
    <w:p w:rsidR="00D14062" w:rsidRDefault="00D14062" w:rsidP="00323790">
      <w:pPr>
        <w:spacing w:after="0"/>
        <w:rPr>
          <w:b/>
          <w:sz w:val="24"/>
          <w:szCs w:val="24"/>
          <w:u w:val="single"/>
        </w:rPr>
      </w:pPr>
    </w:p>
    <w:p w:rsidR="00323790" w:rsidRPr="00323790" w:rsidRDefault="00323790" w:rsidP="0032379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Allele: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323790" w:rsidRDefault="00323790" w:rsidP="00323790">
      <w:pPr>
        <w:spacing w:after="0"/>
        <w:rPr>
          <w:b/>
          <w:sz w:val="24"/>
          <w:szCs w:val="24"/>
          <w:u w:val="single"/>
        </w:rPr>
      </w:pPr>
    </w:p>
    <w:p w:rsidR="00323790" w:rsidRDefault="00323790" w:rsidP="0032379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Dominant Trait: </w:t>
      </w:r>
      <w:r>
        <w:rPr>
          <w:sz w:val="24"/>
          <w:szCs w:val="24"/>
        </w:rPr>
        <w:t xml:space="preserve"> ________________________________________________________________ ______________________________________________________________________________</w:t>
      </w:r>
    </w:p>
    <w:p w:rsidR="00323790" w:rsidRDefault="00323790" w:rsidP="00323790">
      <w:pPr>
        <w:spacing w:after="0"/>
        <w:rPr>
          <w:sz w:val="24"/>
          <w:szCs w:val="24"/>
        </w:rPr>
      </w:pPr>
    </w:p>
    <w:p w:rsidR="00323790" w:rsidRDefault="00323790" w:rsidP="0032379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Recessive Trait: </w:t>
      </w:r>
      <w:r>
        <w:rPr>
          <w:sz w:val="24"/>
          <w:szCs w:val="24"/>
        </w:rPr>
        <w:t xml:space="preserve"> ________________________________________________________________ ______________________________________________________________________________</w:t>
      </w:r>
    </w:p>
    <w:p w:rsidR="00323790" w:rsidRDefault="00323790" w:rsidP="00323790">
      <w:pPr>
        <w:spacing w:after="0"/>
        <w:rPr>
          <w:sz w:val="24"/>
          <w:szCs w:val="24"/>
        </w:rPr>
      </w:pPr>
    </w:p>
    <w:p w:rsidR="00323790" w:rsidRDefault="00323790" w:rsidP="0032379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Homozygous: </w:t>
      </w:r>
      <w:r>
        <w:rPr>
          <w:sz w:val="24"/>
          <w:szCs w:val="24"/>
        </w:rPr>
        <w:t xml:space="preserve"> __________________________________________________________________ </w:t>
      </w:r>
    </w:p>
    <w:p w:rsidR="00323790" w:rsidRDefault="00323790" w:rsidP="00323790">
      <w:pPr>
        <w:spacing w:after="0"/>
        <w:rPr>
          <w:sz w:val="24"/>
          <w:szCs w:val="24"/>
        </w:rPr>
      </w:pPr>
    </w:p>
    <w:p w:rsidR="00323790" w:rsidRDefault="00323790" w:rsidP="0032379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Heterozygous: </w:t>
      </w:r>
      <w:r>
        <w:rPr>
          <w:sz w:val="24"/>
          <w:szCs w:val="24"/>
        </w:rPr>
        <w:t xml:space="preserve"> _________________________________________________________________ </w:t>
      </w:r>
    </w:p>
    <w:p w:rsidR="00D14062" w:rsidRDefault="00D14062" w:rsidP="00323790">
      <w:pPr>
        <w:spacing w:after="0"/>
        <w:rPr>
          <w:sz w:val="24"/>
          <w:szCs w:val="24"/>
        </w:rPr>
      </w:pPr>
    </w:p>
    <w:p w:rsidR="00D14062" w:rsidRDefault="00D14062" w:rsidP="00D14062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Genotype: </w:t>
      </w:r>
      <w:r>
        <w:rPr>
          <w:sz w:val="24"/>
          <w:szCs w:val="24"/>
        </w:rPr>
        <w:t xml:space="preserve"> ____________________________________________________________________ </w:t>
      </w:r>
    </w:p>
    <w:p w:rsidR="00D14062" w:rsidRDefault="00D14062" w:rsidP="00D14062">
      <w:pPr>
        <w:spacing w:after="0"/>
        <w:rPr>
          <w:sz w:val="24"/>
          <w:szCs w:val="24"/>
        </w:rPr>
      </w:pPr>
    </w:p>
    <w:p w:rsidR="00D14062" w:rsidRDefault="00D14062" w:rsidP="00D14062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Phenotype: </w:t>
      </w:r>
      <w:r>
        <w:rPr>
          <w:sz w:val="24"/>
          <w:szCs w:val="24"/>
        </w:rPr>
        <w:t xml:space="preserve"> ___________________________________________________________________ </w:t>
      </w:r>
    </w:p>
    <w:p w:rsidR="00D14062" w:rsidRDefault="00D14062" w:rsidP="00D14062">
      <w:pPr>
        <w:spacing w:after="0"/>
        <w:rPr>
          <w:sz w:val="24"/>
          <w:szCs w:val="24"/>
        </w:rPr>
      </w:pPr>
    </w:p>
    <w:p w:rsidR="00D14062" w:rsidRDefault="00D14062" w:rsidP="00D14062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Parent Generation (P): </w:t>
      </w:r>
      <w:r>
        <w:rPr>
          <w:sz w:val="24"/>
          <w:szCs w:val="24"/>
        </w:rPr>
        <w:t xml:space="preserve"> __________________________________________________________ </w:t>
      </w:r>
    </w:p>
    <w:p w:rsidR="00D14062" w:rsidRDefault="00D14062" w:rsidP="00D14062">
      <w:pPr>
        <w:spacing w:after="0"/>
        <w:rPr>
          <w:sz w:val="24"/>
          <w:szCs w:val="24"/>
        </w:rPr>
      </w:pPr>
    </w:p>
    <w:p w:rsidR="00D14062" w:rsidRDefault="00D14062" w:rsidP="00D14062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D14062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Filial Generation (F1): </w:t>
      </w:r>
      <w:r>
        <w:rPr>
          <w:sz w:val="24"/>
          <w:szCs w:val="24"/>
        </w:rPr>
        <w:t xml:space="preserve"> ________________________________________________________ </w:t>
      </w:r>
    </w:p>
    <w:p w:rsidR="00D14062" w:rsidRDefault="00D14062" w:rsidP="00D14062">
      <w:pPr>
        <w:spacing w:after="0"/>
        <w:rPr>
          <w:sz w:val="24"/>
          <w:szCs w:val="24"/>
        </w:rPr>
      </w:pPr>
    </w:p>
    <w:p w:rsidR="00D14062" w:rsidRDefault="00D14062" w:rsidP="00D14062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14062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Filial Generation (F2): </w:t>
      </w:r>
      <w:r>
        <w:rPr>
          <w:sz w:val="24"/>
          <w:szCs w:val="24"/>
        </w:rPr>
        <w:t xml:space="preserve"> ________________________________________________________ </w:t>
      </w:r>
    </w:p>
    <w:p w:rsidR="00D14062" w:rsidRDefault="00D14062" w:rsidP="00D14062">
      <w:pPr>
        <w:spacing w:after="0"/>
        <w:rPr>
          <w:sz w:val="24"/>
          <w:szCs w:val="24"/>
        </w:rPr>
      </w:pPr>
    </w:p>
    <w:p w:rsidR="00D14062" w:rsidRDefault="00D14062" w:rsidP="00D14062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Punnett</w:t>
      </w:r>
      <w:proofErr w:type="spellEnd"/>
      <w:r>
        <w:rPr>
          <w:b/>
          <w:sz w:val="24"/>
          <w:szCs w:val="24"/>
          <w:u w:val="single"/>
        </w:rPr>
        <w:t xml:space="preserve"> square: </w:t>
      </w:r>
      <w:r>
        <w:rPr>
          <w:sz w:val="24"/>
          <w:szCs w:val="24"/>
        </w:rPr>
        <w:t xml:space="preserve"> ________________________________________________________________ ______________________________________________________________________________</w:t>
      </w:r>
    </w:p>
    <w:p w:rsidR="00D14062" w:rsidRDefault="00D14062" w:rsidP="00D14062">
      <w:pPr>
        <w:spacing w:after="0"/>
        <w:rPr>
          <w:sz w:val="24"/>
          <w:szCs w:val="24"/>
        </w:rPr>
      </w:pPr>
    </w:p>
    <w:p w:rsidR="00D14062" w:rsidRDefault="00D14062" w:rsidP="00D14062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Test Cross: </w:t>
      </w:r>
      <w:r>
        <w:rPr>
          <w:sz w:val="24"/>
          <w:szCs w:val="24"/>
        </w:rPr>
        <w:t xml:space="preserve"> ____________________________________________________________________ ______________________________________________________________________________</w:t>
      </w:r>
    </w:p>
    <w:p w:rsidR="00D14062" w:rsidRDefault="00D14062" w:rsidP="00D14062">
      <w:pPr>
        <w:spacing w:after="0"/>
        <w:rPr>
          <w:sz w:val="24"/>
          <w:szCs w:val="24"/>
        </w:rPr>
      </w:pPr>
    </w:p>
    <w:p w:rsidR="00D14062" w:rsidRDefault="00D14062" w:rsidP="00D14062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Pedigree Chart: </w:t>
      </w:r>
      <w:r>
        <w:rPr>
          <w:sz w:val="24"/>
          <w:szCs w:val="24"/>
        </w:rPr>
        <w:t xml:space="preserve"> ________________________________________________________________ </w:t>
      </w:r>
    </w:p>
    <w:p w:rsidR="00D14062" w:rsidRDefault="00D14062" w:rsidP="00D14062">
      <w:pPr>
        <w:spacing w:after="0"/>
        <w:rPr>
          <w:sz w:val="24"/>
          <w:szCs w:val="24"/>
        </w:rPr>
      </w:pPr>
    </w:p>
    <w:p w:rsidR="00D14062" w:rsidRDefault="00D14062" w:rsidP="00D14062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Dihybrid</w:t>
      </w:r>
      <w:proofErr w:type="spellEnd"/>
      <w:r>
        <w:rPr>
          <w:b/>
          <w:sz w:val="24"/>
          <w:szCs w:val="24"/>
          <w:u w:val="single"/>
        </w:rPr>
        <w:t xml:space="preserve"> Cross: </w:t>
      </w:r>
      <w:r>
        <w:rPr>
          <w:sz w:val="24"/>
          <w:szCs w:val="24"/>
        </w:rPr>
        <w:t xml:space="preserve"> _______________________________________________________________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_____________________________________________________________________________</w:t>
      </w:r>
    </w:p>
    <w:p w:rsidR="00323790" w:rsidRPr="00323790" w:rsidRDefault="00323790" w:rsidP="00323790">
      <w:pPr>
        <w:spacing w:after="0"/>
        <w:rPr>
          <w:sz w:val="24"/>
          <w:szCs w:val="24"/>
        </w:rPr>
      </w:pPr>
    </w:p>
    <w:sectPr w:rsidR="00323790" w:rsidRPr="00323790" w:rsidSect="009C65F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90" w:rsidRDefault="00323790" w:rsidP="00323790">
      <w:pPr>
        <w:spacing w:after="0" w:line="240" w:lineRule="auto"/>
      </w:pPr>
      <w:r>
        <w:separator/>
      </w:r>
    </w:p>
  </w:endnote>
  <w:endnote w:type="continuationSeparator" w:id="0">
    <w:p w:rsidR="00323790" w:rsidRDefault="00323790" w:rsidP="003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MA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90" w:rsidRDefault="00323790" w:rsidP="00323790">
      <w:pPr>
        <w:spacing w:after="0" w:line="240" w:lineRule="auto"/>
      </w:pPr>
      <w:r>
        <w:separator/>
      </w:r>
    </w:p>
  </w:footnote>
  <w:footnote w:type="continuationSeparator" w:id="0">
    <w:p w:rsidR="00323790" w:rsidRDefault="00323790" w:rsidP="0032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90" w:rsidRDefault="00323790">
    <w:pPr>
      <w:pStyle w:val="Header"/>
    </w:pPr>
    <w:r>
      <w:t>Biology 30</w:t>
    </w:r>
    <w:r>
      <w:tab/>
    </w:r>
    <w:r>
      <w:tab/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90"/>
    <w:rsid w:val="00323790"/>
    <w:rsid w:val="00685DA4"/>
    <w:rsid w:val="009C65F6"/>
    <w:rsid w:val="00D14062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CC5F1-0581-41BA-B261-F466C8C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790"/>
  </w:style>
  <w:style w:type="paragraph" w:styleId="Footer">
    <w:name w:val="footer"/>
    <w:basedOn w:val="Normal"/>
    <w:link w:val="FooterChar"/>
    <w:uiPriority w:val="99"/>
    <w:semiHidden/>
    <w:unhideWhenUsed/>
    <w:rsid w:val="0032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790"/>
  </w:style>
  <w:style w:type="paragraph" w:styleId="BalloonText">
    <w:name w:val="Balloon Text"/>
    <w:basedOn w:val="Normal"/>
    <w:link w:val="BalloonTextChar"/>
    <w:uiPriority w:val="99"/>
    <w:semiHidden/>
    <w:unhideWhenUsed/>
    <w:rsid w:val="0068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lunland</dc:creator>
  <cp:keywords/>
  <dc:description/>
  <cp:lastModifiedBy>Gerry-Lynn Tober</cp:lastModifiedBy>
  <cp:revision>2</cp:revision>
  <cp:lastPrinted>2013-10-31T00:59:00Z</cp:lastPrinted>
  <dcterms:created xsi:type="dcterms:W3CDTF">2013-10-31T00:59:00Z</dcterms:created>
  <dcterms:modified xsi:type="dcterms:W3CDTF">2013-10-31T00:59:00Z</dcterms:modified>
</cp:coreProperties>
</file>