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BF" w:rsidRDefault="00E117BF" w:rsidP="00E117BF">
      <w:pPr>
        <w:spacing w:after="0"/>
        <w:jc w:val="center"/>
        <w:rPr>
          <w:sz w:val="28"/>
          <w:szCs w:val="28"/>
        </w:rPr>
      </w:pPr>
      <w:bookmarkStart w:id="0" w:name="_GoBack"/>
      <w:bookmarkEnd w:id="0"/>
      <w:r>
        <w:rPr>
          <w:b/>
          <w:sz w:val="28"/>
          <w:szCs w:val="28"/>
          <w:u w:val="single"/>
        </w:rPr>
        <w:t>Genetics Worksheet #1: Monohybrid Crosses</w:t>
      </w:r>
    </w:p>
    <w:p w:rsidR="001E35A0" w:rsidRDefault="001E35A0" w:rsidP="00DD30AD">
      <w:pPr>
        <w:spacing w:after="0"/>
        <w:jc w:val="center"/>
        <w:rPr>
          <w:b/>
          <w:sz w:val="28"/>
          <w:szCs w:val="28"/>
          <w:u w:val="single"/>
        </w:rPr>
      </w:pPr>
    </w:p>
    <w:p w:rsidR="00DD30AD" w:rsidRDefault="00DD30AD" w:rsidP="00DD30AD">
      <w:pPr>
        <w:pStyle w:val="ListParagraph"/>
        <w:numPr>
          <w:ilvl w:val="0"/>
          <w:numId w:val="1"/>
        </w:numPr>
        <w:spacing w:after="0"/>
        <w:rPr>
          <w:sz w:val="24"/>
          <w:szCs w:val="24"/>
        </w:rPr>
      </w:pPr>
      <w:r>
        <w:rPr>
          <w:sz w:val="24"/>
          <w:szCs w:val="24"/>
        </w:rPr>
        <w:t>In peas, long stems (L) are dominant over short stems (l).  Give the expected phenotypic and genotypic ratios for the following crosses:</w:t>
      </w:r>
    </w:p>
    <w:p w:rsidR="00DD30AD" w:rsidRDefault="00DD30AD" w:rsidP="00DD30AD">
      <w:pPr>
        <w:pStyle w:val="ListParagraph"/>
        <w:spacing w:after="0"/>
        <w:rPr>
          <w:sz w:val="24"/>
          <w:szCs w:val="24"/>
        </w:rPr>
      </w:pPr>
    </w:p>
    <w:p w:rsidR="00DD30AD" w:rsidRDefault="00DD30AD" w:rsidP="00DD30AD">
      <w:pPr>
        <w:pStyle w:val="ListParagraph"/>
        <w:numPr>
          <w:ilvl w:val="1"/>
          <w:numId w:val="1"/>
        </w:numPr>
        <w:spacing w:after="0"/>
        <w:rPr>
          <w:sz w:val="24"/>
          <w:szCs w:val="24"/>
        </w:rPr>
      </w:pPr>
      <w:r>
        <w:rPr>
          <w:sz w:val="24"/>
          <w:szCs w:val="24"/>
        </w:rPr>
        <w:t xml:space="preserve">Homozygous long </w:t>
      </w:r>
      <w:r w:rsidRPr="00E07CE7">
        <w:rPr>
          <w:b/>
          <w:sz w:val="24"/>
          <w:szCs w:val="24"/>
        </w:rPr>
        <w:t>x</w:t>
      </w:r>
      <w:r>
        <w:rPr>
          <w:sz w:val="24"/>
          <w:szCs w:val="24"/>
        </w:rPr>
        <w:t xml:space="preserve"> short</w:t>
      </w:r>
    </w:p>
    <w:p w:rsidR="00DD30AD" w:rsidRDefault="00DD30AD" w:rsidP="00DD30AD">
      <w:pPr>
        <w:pStyle w:val="ListParagraph"/>
        <w:spacing w:after="0"/>
        <w:ind w:left="1440"/>
        <w:rPr>
          <w:sz w:val="24"/>
          <w:szCs w:val="24"/>
        </w:rPr>
      </w:pPr>
    </w:p>
    <w:p w:rsidR="00DD30AD" w:rsidRDefault="00DD30AD" w:rsidP="00DD30AD">
      <w:pPr>
        <w:pStyle w:val="ListParagraph"/>
        <w:spacing w:after="0"/>
        <w:ind w:left="1440" w:hanging="1350"/>
        <w:rPr>
          <w:sz w:val="24"/>
          <w:szCs w:val="24"/>
        </w:rPr>
      </w:pPr>
      <w:r>
        <w:rPr>
          <w:sz w:val="24"/>
          <w:szCs w:val="24"/>
        </w:rPr>
        <w:t>/3</w:t>
      </w:r>
    </w:p>
    <w:p w:rsidR="00DD30AD" w:rsidRDefault="00DD30AD" w:rsidP="00DD30AD">
      <w:pPr>
        <w:pStyle w:val="ListParagraph"/>
        <w:spacing w:after="0"/>
        <w:ind w:left="1440"/>
        <w:rPr>
          <w:sz w:val="24"/>
          <w:szCs w:val="24"/>
        </w:rPr>
      </w:pPr>
    </w:p>
    <w:p w:rsidR="00DD30AD" w:rsidRDefault="00DD30AD" w:rsidP="00DD30AD">
      <w:pPr>
        <w:pStyle w:val="ListParagraph"/>
        <w:numPr>
          <w:ilvl w:val="1"/>
          <w:numId w:val="1"/>
        </w:numPr>
        <w:spacing w:after="0"/>
        <w:rPr>
          <w:sz w:val="24"/>
          <w:szCs w:val="24"/>
        </w:rPr>
      </w:pPr>
      <w:r>
        <w:rPr>
          <w:sz w:val="24"/>
          <w:szCs w:val="24"/>
        </w:rPr>
        <w:t xml:space="preserve">Heterozygous long </w:t>
      </w:r>
      <w:r w:rsidRPr="00E07CE7">
        <w:rPr>
          <w:b/>
          <w:sz w:val="24"/>
          <w:szCs w:val="24"/>
        </w:rPr>
        <w:t xml:space="preserve">x </w:t>
      </w:r>
      <w:r>
        <w:rPr>
          <w:sz w:val="24"/>
          <w:szCs w:val="24"/>
        </w:rPr>
        <w:t>short</w:t>
      </w:r>
    </w:p>
    <w:p w:rsidR="00DD30AD" w:rsidRDefault="00DD30AD" w:rsidP="00DD30AD">
      <w:pPr>
        <w:pStyle w:val="ListParagraph"/>
        <w:spacing w:after="0"/>
        <w:ind w:left="1440"/>
        <w:rPr>
          <w:sz w:val="24"/>
          <w:szCs w:val="24"/>
        </w:rPr>
      </w:pPr>
    </w:p>
    <w:p w:rsidR="00DD30AD" w:rsidRDefault="00DD30AD" w:rsidP="00DD30AD">
      <w:pPr>
        <w:pStyle w:val="ListParagraph"/>
        <w:spacing w:after="0"/>
        <w:ind w:left="1440" w:hanging="1350"/>
        <w:rPr>
          <w:sz w:val="24"/>
          <w:szCs w:val="24"/>
        </w:rPr>
      </w:pPr>
      <w:r>
        <w:rPr>
          <w:sz w:val="24"/>
          <w:szCs w:val="24"/>
        </w:rPr>
        <w:t>/3</w:t>
      </w:r>
    </w:p>
    <w:p w:rsidR="00DD30AD" w:rsidRDefault="00DD30AD" w:rsidP="00DD30AD">
      <w:pPr>
        <w:pStyle w:val="ListParagraph"/>
        <w:spacing w:after="0"/>
        <w:ind w:left="1440"/>
        <w:rPr>
          <w:sz w:val="24"/>
          <w:szCs w:val="24"/>
        </w:rPr>
      </w:pPr>
    </w:p>
    <w:p w:rsidR="00DD30AD" w:rsidRDefault="00DD30AD" w:rsidP="00DD30AD">
      <w:pPr>
        <w:pStyle w:val="ListParagraph"/>
        <w:numPr>
          <w:ilvl w:val="1"/>
          <w:numId w:val="1"/>
        </w:numPr>
        <w:spacing w:after="0"/>
        <w:rPr>
          <w:sz w:val="24"/>
          <w:szCs w:val="24"/>
        </w:rPr>
      </w:pPr>
      <w:r>
        <w:rPr>
          <w:sz w:val="24"/>
          <w:szCs w:val="24"/>
        </w:rPr>
        <w:t xml:space="preserve">Heterozygous long </w:t>
      </w:r>
      <w:r w:rsidRPr="00E07CE7">
        <w:rPr>
          <w:b/>
          <w:sz w:val="24"/>
          <w:szCs w:val="24"/>
        </w:rPr>
        <w:t>x</w:t>
      </w:r>
      <w:r>
        <w:rPr>
          <w:sz w:val="24"/>
          <w:szCs w:val="24"/>
        </w:rPr>
        <w:t xml:space="preserve"> homozygous long</w:t>
      </w:r>
    </w:p>
    <w:p w:rsidR="00DD30AD" w:rsidRDefault="00DD30AD" w:rsidP="00DD30AD">
      <w:pPr>
        <w:pStyle w:val="ListParagraph"/>
        <w:spacing w:after="0"/>
        <w:ind w:left="1440"/>
        <w:rPr>
          <w:sz w:val="24"/>
          <w:szCs w:val="24"/>
        </w:rPr>
      </w:pPr>
    </w:p>
    <w:p w:rsidR="00DD30AD" w:rsidRDefault="00DD30AD" w:rsidP="00DD30AD">
      <w:pPr>
        <w:pStyle w:val="ListParagraph"/>
        <w:spacing w:after="0"/>
        <w:ind w:left="1440" w:hanging="1440"/>
        <w:rPr>
          <w:sz w:val="24"/>
          <w:szCs w:val="24"/>
        </w:rPr>
      </w:pPr>
      <w:r>
        <w:rPr>
          <w:sz w:val="24"/>
          <w:szCs w:val="24"/>
        </w:rPr>
        <w:t>/3</w:t>
      </w:r>
    </w:p>
    <w:p w:rsidR="00DD30AD" w:rsidRDefault="00DD30AD" w:rsidP="00DD30AD">
      <w:pPr>
        <w:pStyle w:val="ListParagraph"/>
        <w:spacing w:after="0"/>
        <w:ind w:left="1440"/>
        <w:rPr>
          <w:sz w:val="24"/>
          <w:szCs w:val="24"/>
        </w:rPr>
      </w:pPr>
    </w:p>
    <w:p w:rsidR="00DD30AD" w:rsidRDefault="00DD30AD" w:rsidP="00DD30AD">
      <w:pPr>
        <w:pStyle w:val="ListParagraph"/>
        <w:numPr>
          <w:ilvl w:val="1"/>
          <w:numId w:val="1"/>
        </w:numPr>
        <w:spacing w:after="0"/>
        <w:rPr>
          <w:sz w:val="24"/>
          <w:szCs w:val="24"/>
        </w:rPr>
      </w:pPr>
      <w:r>
        <w:rPr>
          <w:sz w:val="24"/>
          <w:szCs w:val="24"/>
        </w:rPr>
        <w:t xml:space="preserve">Heterozygous </w:t>
      </w:r>
      <w:r w:rsidRPr="00E07CE7">
        <w:rPr>
          <w:b/>
          <w:sz w:val="24"/>
          <w:szCs w:val="24"/>
        </w:rPr>
        <w:t>x</w:t>
      </w:r>
      <w:r>
        <w:rPr>
          <w:sz w:val="24"/>
          <w:szCs w:val="24"/>
        </w:rPr>
        <w:t xml:space="preserve"> heterozygous </w:t>
      </w:r>
    </w:p>
    <w:p w:rsidR="00DD30AD" w:rsidRDefault="00DD30AD" w:rsidP="00DD30AD">
      <w:pPr>
        <w:pStyle w:val="ListParagraph"/>
        <w:spacing w:after="0"/>
        <w:rPr>
          <w:sz w:val="24"/>
          <w:szCs w:val="24"/>
        </w:rPr>
      </w:pPr>
    </w:p>
    <w:p w:rsidR="00DD30AD" w:rsidRDefault="00DD30AD" w:rsidP="00DD30AD">
      <w:pPr>
        <w:pStyle w:val="ListParagraph"/>
        <w:spacing w:after="0"/>
        <w:ind w:hanging="720"/>
        <w:rPr>
          <w:sz w:val="24"/>
          <w:szCs w:val="24"/>
        </w:rPr>
      </w:pPr>
      <w:r>
        <w:rPr>
          <w:sz w:val="24"/>
          <w:szCs w:val="24"/>
        </w:rPr>
        <w:t>/3</w:t>
      </w:r>
    </w:p>
    <w:p w:rsidR="00DD30AD" w:rsidRDefault="00DD30AD" w:rsidP="00DD30AD">
      <w:pPr>
        <w:pStyle w:val="ListParagraph"/>
        <w:spacing w:after="0"/>
        <w:rPr>
          <w:sz w:val="24"/>
          <w:szCs w:val="24"/>
        </w:rPr>
      </w:pPr>
    </w:p>
    <w:p w:rsidR="00DD30AD" w:rsidRDefault="00DD30AD" w:rsidP="00DD30AD">
      <w:pPr>
        <w:pStyle w:val="ListParagraph"/>
        <w:spacing w:after="0"/>
        <w:rPr>
          <w:sz w:val="24"/>
          <w:szCs w:val="24"/>
        </w:rPr>
      </w:pPr>
    </w:p>
    <w:p w:rsidR="00DD30AD" w:rsidRDefault="00DD30AD" w:rsidP="00DD30AD">
      <w:pPr>
        <w:pStyle w:val="ListParagraph"/>
        <w:numPr>
          <w:ilvl w:val="0"/>
          <w:numId w:val="1"/>
        </w:numPr>
        <w:spacing w:after="0"/>
        <w:rPr>
          <w:sz w:val="24"/>
          <w:szCs w:val="24"/>
        </w:rPr>
      </w:pPr>
      <w:r>
        <w:rPr>
          <w:sz w:val="24"/>
          <w:szCs w:val="24"/>
        </w:rPr>
        <w:t>The skin texture of tomatoes may be smooth or peach (hairy).  The difference is controlled by alleles of one gene.  The dominant allele A, causes smooth texture and the recessive allele a, causes peach texture.</w:t>
      </w:r>
    </w:p>
    <w:p w:rsidR="00DD30AD" w:rsidRDefault="00DD30AD" w:rsidP="00DD30AD">
      <w:pPr>
        <w:pStyle w:val="ListParagraph"/>
        <w:spacing w:after="0"/>
        <w:rPr>
          <w:sz w:val="24"/>
          <w:szCs w:val="24"/>
        </w:rPr>
      </w:pPr>
    </w:p>
    <w:p w:rsidR="00DD30AD" w:rsidRDefault="00DD30AD" w:rsidP="00DD30AD">
      <w:pPr>
        <w:pStyle w:val="ListParagraph"/>
        <w:numPr>
          <w:ilvl w:val="1"/>
          <w:numId w:val="1"/>
        </w:numPr>
        <w:spacing w:after="0"/>
        <w:rPr>
          <w:sz w:val="24"/>
          <w:szCs w:val="24"/>
        </w:rPr>
      </w:pPr>
      <w:r>
        <w:rPr>
          <w:sz w:val="24"/>
          <w:szCs w:val="24"/>
        </w:rPr>
        <w:t>What phenotype will appear in the offspring of the following crosses:</w:t>
      </w:r>
    </w:p>
    <w:p w:rsidR="00DD30AD" w:rsidRDefault="00DD30AD" w:rsidP="00DD30AD">
      <w:pPr>
        <w:pStyle w:val="ListParagraph"/>
        <w:spacing w:after="0"/>
        <w:ind w:left="1440"/>
        <w:rPr>
          <w:sz w:val="24"/>
          <w:szCs w:val="24"/>
        </w:rPr>
      </w:pPr>
    </w:p>
    <w:p w:rsidR="00DD30AD" w:rsidRDefault="00DD30AD" w:rsidP="00DD30AD">
      <w:pPr>
        <w:pStyle w:val="ListParagraph"/>
        <w:numPr>
          <w:ilvl w:val="2"/>
          <w:numId w:val="1"/>
        </w:numPr>
        <w:spacing w:after="0"/>
        <w:rPr>
          <w:sz w:val="24"/>
          <w:szCs w:val="24"/>
        </w:rPr>
      </w:pPr>
      <w:proofErr w:type="spellStart"/>
      <w:r>
        <w:rPr>
          <w:sz w:val="24"/>
          <w:szCs w:val="24"/>
        </w:rPr>
        <w:t>Aa</w:t>
      </w:r>
      <w:proofErr w:type="spellEnd"/>
      <w:r>
        <w:rPr>
          <w:sz w:val="24"/>
          <w:szCs w:val="24"/>
        </w:rPr>
        <w:t xml:space="preserve"> </w:t>
      </w:r>
      <w:r w:rsidRPr="00E07CE7">
        <w:rPr>
          <w:b/>
          <w:sz w:val="24"/>
          <w:szCs w:val="24"/>
        </w:rPr>
        <w:t>x</w:t>
      </w:r>
      <w:r>
        <w:rPr>
          <w:sz w:val="24"/>
          <w:szCs w:val="24"/>
        </w:rPr>
        <w:t xml:space="preserve"> AA</w:t>
      </w:r>
    </w:p>
    <w:p w:rsidR="00DD30AD" w:rsidRDefault="00DD30AD" w:rsidP="00DD30AD">
      <w:pPr>
        <w:pStyle w:val="ListParagraph"/>
        <w:spacing w:after="0"/>
        <w:ind w:left="2160" w:hanging="2160"/>
        <w:rPr>
          <w:sz w:val="24"/>
          <w:szCs w:val="24"/>
        </w:rPr>
      </w:pPr>
      <w:r>
        <w:rPr>
          <w:sz w:val="24"/>
          <w:szCs w:val="24"/>
        </w:rPr>
        <w:t>/1</w:t>
      </w:r>
    </w:p>
    <w:p w:rsidR="00DD30AD" w:rsidRDefault="00DD30AD" w:rsidP="00DD30AD">
      <w:pPr>
        <w:pStyle w:val="ListParagraph"/>
        <w:spacing w:after="0"/>
        <w:ind w:left="2160"/>
        <w:rPr>
          <w:sz w:val="24"/>
          <w:szCs w:val="24"/>
        </w:rPr>
      </w:pPr>
    </w:p>
    <w:p w:rsidR="00DD30AD" w:rsidRDefault="00DD30AD" w:rsidP="00DD30AD">
      <w:pPr>
        <w:pStyle w:val="ListParagraph"/>
        <w:numPr>
          <w:ilvl w:val="2"/>
          <w:numId w:val="1"/>
        </w:numPr>
        <w:spacing w:after="0"/>
        <w:rPr>
          <w:sz w:val="24"/>
          <w:szCs w:val="24"/>
        </w:rPr>
      </w:pPr>
      <w:proofErr w:type="spellStart"/>
      <w:r>
        <w:rPr>
          <w:sz w:val="24"/>
          <w:szCs w:val="24"/>
        </w:rPr>
        <w:t>Aa</w:t>
      </w:r>
      <w:proofErr w:type="spellEnd"/>
      <w:r>
        <w:rPr>
          <w:sz w:val="24"/>
          <w:szCs w:val="24"/>
        </w:rPr>
        <w:t xml:space="preserve"> </w:t>
      </w:r>
      <w:r w:rsidRPr="00E07CE7">
        <w:rPr>
          <w:b/>
          <w:sz w:val="24"/>
          <w:szCs w:val="24"/>
        </w:rPr>
        <w:t>x</w:t>
      </w:r>
      <w:r>
        <w:rPr>
          <w:sz w:val="24"/>
          <w:szCs w:val="24"/>
        </w:rPr>
        <w:t xml:space="preserve"> </w:t>
      </w:r>
      <w:proofErr w:type="spellStart"/>
      <w:r>
        <w:rPr>
          <w:sz w:val="24"/>
          <w:szCs w:val="24"/>
        </w:rPr>
        <w:t>aa</w:t>
      </w:r>
      <w:proofErr w:type="spellEnd"/>
    </w:p>
    <w:p w:rsidR="00DD30AD" w:rsidRDefault="00DD30AD" w:rsidP="00DD30AD">
      <w:pPr>
        <w:pStyle w:val="ListParagraph"/>
        <w:ind w:hanging="720"/>
        <w:rPr>
          <w:sz w:val="24"/>
          <w:szCs w:val="24"/>
        </w:rPr>
      </w:pPr>
      <w:r>
        <w:rPr>
          <w:sz w:val="24"/>
          <w:szCs w:val="24"/>
        </w:rPr>
        <w:t>/1</w:t>
      </w:r>
    </w:p>
    <w:p w:rsidR="00DD30AD" w:rsidRPr="00DD30AD" w:rsidRDefault="00DD30AD" w:rsidP="00DD30AD">
      <w:pPr>
        <w:pStyle w:val="ListParagraph"/>
        <w:rPr>
          <w:sz w:val="24"/>
          <w:szCs w:val="24"/>
        </w:rPr>
      </w:pPr>
    </w:p>
    <w:p w:rsidR="00DD30AD" w:rsidRDefault="00DD30AD" w:rsidP="00DD30AD">
      <w:pPr>
        <w:pStyle w:val="ListParagraph"/>
        <w:numPr>
          <w:ilvl w:val="2"/>
          <w:numId w:val="1"/>
        </w:numPr>
        <w:spacing w:after="0"/>
        <w:rPr>
          <w:sz w:val="24"/>
          <w:szCs w:val="24"/>
        </w:rPr>
      </w:pPr>
      <w:proofErr w:type="spellStart"/>
      <w:r>
        <w:rPr>
          <w:sz w:val="24"/>
          <w:szCs w:val="24"/>
        </w:rPr>
        <w:t>Aa</w:t>
      </w:r>
      <w:proofErr w:type="spellEnd"/>
      <w:r>
        <w:rPr>
          <w:sz w:val="24"/>
          <w:szCs w:val="24"/>
        </w:rPr>
        <w:t xml:space="preserve"> </w:t>
      </w:r>
      <w:r w:rsidRPr="00E07CE7">
        <w:rPr>
          <w:b/>
          <w:sz w:val="24"/>
          <w:szCs w:val="24"/>
        </w:rPr>
        <w:t>x</w:t>
      </w:r>
      <w:r>
        <w:rPr>
          <w:sz w:val="24"/>
          <w:szCs w:val="24"/>
        </w:rPr>
        <w:t xml:space="preserve"> </w:t>
      </w:r>
      <w:proofErr w:type="spellStart"/>
      <w:r>
        <w:rPr>
          <w:sz w:val="24"/>
          <w:szCs w:val="24"/>
        </w:rPr>
        <w:t>Aa</w:t>
      </w:r>
      <w:proofErr w:type="spellEnd"/>
    </w:p>
    <w:p w:rsidR="00DD30AD" w:rsidRDefault="00DD30AD" w:rsidP="00DD30AD">
      <w:pPr>
        <w:pStyle w:val="ListParagraph"/>
        <w:spacing w:after="0"/>
        <w:ind w:left="1440" w:hanging="1440"/>
        <w:rPr>
          <w:sz w:val="24"/>
          <w:szCs w:val="24"/>
        </w:rPr>
      </w:pPr>
      <w:r>
        <w:rPr>
          <w:sz w:val="24"/>
          <w:szCs w:val="24"/>
        </w:rPr>
        <w:t>/1</w:t>
      </w:r>
    </w:p>
    <w:p w:rsidR="00DD30AD" w:rsidRDefault="00DD30AD" w:rsidP="00DD30AD">
      <w:pPr>
        <w:pStyle w:val="ListParagraph"/>
        <w:spacing w:after="0"/>
        <w:ind w:left="1440"/>
        <w:rPr>
          <w:sz w:val="24"/>
          <w:szCs w:val="24"/>
        </w:rPr>
      </w:pPr>
    </w:p>
    <w:p w:rsidR="00DD30AD" w:rsidRDefault="00DD30AD" w:rsidP="00DD30AD">
      <w:pPr>
        <w:pStyle w:val="ListParagraph"/>
        <w:spacing w:after="0"/>
        <w:ind w:left="1440"/>
        <w:rPr>
          <w:sz w:val="24"/>
          <w:szCs w:val="24"/>
        </w:rPr>
      </w:pPr>
    </w:p>
    <w:p w:rsidR="00DD30AD" w:rsidRDefault="00DD30AD" w:rsidP="00DD30AD">
      <w:pPr>
        <w:pStyle w:val="ListParagraph"/>
        <w:numPr>
          <w:ilvl w:val="1"/>
          <w:numId w:val="1"/>
        </w:numPr>
        <w:spacing w:after="0"/>
        <w:rPr>
          <w:sz w:val="24"/>
          <w:szCs w:val="24"/>
        </w:rPr>
      </w:pPr>
      <w:r>
        <w:rPr>
          <w:sz w:val="24"/>
          <w:szCs w:val="24"/>
        </w:rPr>
        <w:lastRenderedPageBreak/>
        <w:t>A plant with smooth fruits crossed with peach fruits produces 54 smooth and 49 peach offspring.  What are the genotypes of the parents?</w:t>
      </w:r>
    </w:p>
    <w:p w:rsidR="00DD30AD" w:rsidRDefault="00DD30AD" w:rsidP="00DD30AD">
      <w:pPr>
        <w:pStyle w:val="ListParagraph"/>
        <w:spacing w:after="0"/>
        <w:ind w:hanging="720"/>
        <w:rPr>
          <w:sz w:val="24"/>
          <w:szCs w:val="24"/>
        </w:rPr>
      </w:pPr>
      <w:r>
        <w:rPr>
          <w:sz w:val="24"/>
          <w:szCs w:val="24"/>
        </w:rPr>
        <w:t>/2</w:t>
      </w:r>
    </w:p>
    <w:p w:rsidR="00DD30AD" w:rsidRDefault="00DD30AD" w:rsidP="00DD30AD">
      <w:pPr>
        <w:pStyle w:val="ListParagraph"/>
        <w:spacing w:after="0"/>
        <w:rPr>
          <w:sz w:val="24"/>
          <w:szCs w:val="24"/>
        </w:rPr>
      </w:pPr>
    </w:p>
    <w:p w:rsidR="00DD30AD" w:rsidRDefault="00DD30AD" w:rsidP="00DD30AD">
      <w:pPr>
        <w:pStyle w:val="ListParagraph"/>
        <w:spacing w:after="0"/>
        <w:rPr>
          <w:sz w:val="24"/>
          <w:szCs w:val="24"/>
        </w:rPr>
      </w:pPr>
    </w:p>
    <w:p w:rsidR="00DD30AD" w:rsidRDefault="00DD30AD" w:rsidP="00DD30AD">
      <w:pPr>
        <w:pStyle w:val="ListParagraph"/>
        <w:numPr>
          <w:ilvl w:val="0"/>
          <w:numId w:val="1"/>
        </w:numPr>
        <w:spacing w:after="0"/>
        <w:rPr>
          <w:sz w:val="24"/>
          <w:szCs w:val="24"/>
        </w:rPr>
      </w:pPr>
      <w:r>
        <w:rPr>
          <w:sz w:val="24"/>
          <w:szCs w:val="24"/>
        </w:rPr>
        <w:t>The following problems are based on Wyandotte poultry in which rose comb is dependent upon the dominant gene R, single comb is dependent upon its recessive allele r.  To be included in the Wyandotte flock, a bird must have a rose comb.</w:t>
      </w:r>
    </w:p>
    <w:p w:rsidR="00DD30AD" w:rsidRDefault="00DD30AD" w:rsidP="00DD30AD">
      <w:pPr>
        <w:pStyle w:val="ListParagraph"/>
        <w:spacing w:after="0"/>
        <w:rPr>
          <w:sz w:val="24"/>
          <w:szCs w:val="24"/>
        </w:rPr>
      </w:pPr>
    </w:p>
    <w:p w:rsidR="00DD30AD" w:rsidRDefault="00DD30AD" w:rsidP="00DD30AD">
      <w:pPr>
        <w:pStyle w:val="ListParagraph"/>
        <w:numPr>
          <w:ilvl w:val="1"/>
          <w:numId w:val="1"/>
        </w:numPr>
        <w:spacing w:after="0"/>
        <w:rPr>
          <w:sz w:val="24"/>
          <w:szCs w:val="24"/>
        </w:rPr>
      </w:pPr>
      <w:r>
        <w:rPr>
          <w:sz w:val="24"/>
          <w:szCs w:val="24"/>
        </w:rPr>
        <w:t>What would be the genotypic and phenotypic ratios for the F1 offspring of a cross between two heterozygous birds?</w:t>
      </w:r>
    </w:p>
    <w:p w:rsidR="00DD30AD" w:rsidRDefault="00DD30AD" w:rsidP="00DD30AD">
      <w:pPr>
        <w:pStyle w:val="ListParagraph"/>
        <w:spacing w:after="0"/>
        <w:ind w:left="1440" w:hanging="1440"/>
        <w:rPr>
          <w:sz w:val="24"/>
          <w:szCs w:val="24"/>
        </w:rPr>
      </w:pPr>
      <w:r>
        <w:rPr>
          <w:sz w:val="24"/>
          <w:szCs w:val="24"/>
        </w:rPr>
        <w:t>/3</w:t>
      </w:r>
    </w:p>
    <w:p w:rsidR="00DD30AD" w:rsidRDefault="00DD30AD" w:rsidP="00DD30AD">
      <w:pPr>
        <w:pStyle w:val="ListParagraph"/>
        <w:spacing w:after="0"/>
        <w:ind w:left="1440"/>
        <w:rPr>
          <w:sz w:val="24"/>
          <w:szCs w:val="24"/>
        </w:rPr>
      </w:pPr>
    </w:p>
    <w:p w:rsidR="00DD30AD" w:rsidRDefault="00DD30AD" w:rsidP="00DD30AD">
      <w:pPr>
        <w:pStyle w:val="ListParagraph"/>
        <w:spacing w:after="0"/>
        <w:ind w:left="1440"/>
        <w:rPr>
          <w:sz w:val="24"/>
          <w:szCs w:val="24"/>
        </w:rPr>
      </w:pPr>
    </w:p>
    <w:p w:rsidR="00DD30AD" w:rsidRDefault="00DD30AD" w:rsidP="00DD30AD">
      <w:pPr>
        <w:pStyle w:val="ListParagraph"/>
        <w:spacing w:after="0"/>
        <w:ind w:left="1440"/>
        <w:rPr>
          <w:sz w:val="24"/>
          <w:szCs w:val="24"/>
        </w:rPr>
      </w:pPr>
    </w:p>
    <w:p w:rsidR="00DD30AD" w:rsidRDefault="00DD30AD" w:rsidP="00DD30AD">
      <w:pPr>
        <w:pStyle w:val="ListParagraph"/>
        <w:numPr>
          <w:ilvl w:val="1"/>
          <w:numId w:val="1"/>
        </w:numPr>
        <w:spacing w:after="0"/>
        <w:rPr>
          <w:sz w:val="24"/>
          <w:szCs w:val="24"/>
        </w:rPr>
      </w:pPr>
      <w:r>
        <w:rPr>
          <w:sz w:val="24"/>
          <w:szCs w:val="24"/>
        </w:rPr>
        <w:t>A rose-combed male is mated with two rose-combed females.  Female A produces 14 chicks, all rose-combed.  Female B produces 9 chicks, 7 of which are rose combed and 2 single-combed.  What are the genotypes of the three parent birds?  Justify your answer.</w:t>
      </w:r>
    </w:p>
    <w:p w:rsidR="00DD30AD" w:rsidRDefault="00DD30AD" w:rsidP="00DD30AD">
      <w:pPr>
        <w:pStyle w:val="ListParagraph"/>
        <w:spacing w:after="0"/>
        <w:ind w:hanging="720"/>
        <w:rPr>
          <w:sz w:val="24"/>
          <w:szCs w:val="24"/>
        </w:rPr>
      </w:pPr>
      <w:r>
        <w:rPr>
          <w:sz w:val="24"/>
          <w:szCs w:val="24"/>
        </w:rPr>
        <w:t>/3</w:t>
      </w:r>
    </w:p>
    <w:p w:rsidR="00DD30AD" w:rsidRDefault="00DD30AD" w:rsidP="00DD30AD">
      <w:pPr>
        <w:pStyle w:val="ListParagraph"/>
        <w:spacing w:after="0"/>
        <w:rPr>
          <w:sz w:val="24"/>
          <w:szCs w:val="24"/>
        </w:rPr>
      </w:pPr>
    </w:p>
    <w:p w:rsidR="00DD30AD" w:rsidRDefault="00DD30AD" w:rsidP="00DD30AD">
      <w:pPr>
        <w:pStyle w:val="ListParagraph"/>
        <w:spacing w:after="0"/>
        <w:rPr>
          <w:sz w:val="24"/>
          <w:szCs w:val="24"/>
        </w:rPr>
      </w:pPr>
    </w:p>
    <w:p w:rsidR="00DD30AD" w:rsidRDefault="00DD30AD" w:rsidP="00DD30AD">
      <w:pPr>
        <w:pStyle w:val="ListParagraph"/>
        <w:spacing w:after="0"/>
        <w:rPr>
          <w:sz w:val="24"/>
          <w:szCs w:val="24"/>
        </w:rPr>
      </w:pPr>
    </w:p>
    <w:p w:rsidR="00DD30AD" w:rsidRDefault="00DD30AD" w:rsidP="00DD30AD">
      <w:pPr>
        <w:pStyle w:val="ListParagraph"/>
        <w:spacing w:after="0"/>
        <w:rPr>
          <w:sz w:val="24"/>
          <w:szCs w:val="24"/>
        </w:rPr>
      </w:pPr>
    </w:p>
    <w:p w:rsidR="00DD30AD" w:rsidRDefault="00DD30AD" w:rsidP="00DD30AD">
      <w:pPr>
        <w:pStyle w:val="ListParagraph"/>
        <w:spacing w:after="0"/>
        <w:rPr>
          <w:sz w:val="24"/>
          <w:szCs w:val="24"/>
        </w:rPr>
      </w:pPr>
    </w:p>
    <w:p w:rsidR="00DD30AD" w:rsidRDefault="00DD30AD" w:rsidP="00DD30AD">
      <w:pPr>
        <w:pStyle w:val="ListParagraph"/>
        <w:spacing w:after="0"/>
        <w:rPr>
          <w:sz w:val="24"/>
          <w:szCs w:val="24"/>
        </w:rPr>
      </w:pPr>
    </w:p>
    <w:p w:rsidR="00DD30AD" w:rsidRDefault="00DD30AD" w:rsidP="00DD30AD">
      <w:pPr>
        <w:pStyle w:val="ListParagraph"/>
        <w:spacing w:after="0"/>
        <w:rPr>
          <w:sz w:val="24"/>
          <w:szCs w:val="24"/>
        </w:rPr>
      </w:pPr>
    </w:p>
    <w:p w:rsidR="00DD30AD" w:rsidRDefault="00DD30AD" w:rsidP="00DD30AD">
      <w:pPr>
        <w:pStyle w:val="ListParagraph"/>
        <w:numPr>
          <w:ilvl w:val="1"/>
          <w:numId w:val="1"/>
        </w:numPr>
        <w:spacing w:after="0"/>
        <w:rPr>
          <w:sz w:val="24"/>
          <w:szCs w:val="24"/>
        </w:rPr>
      </w:pPr>
      <w:r>
        <w:rPr>
          <w:sz w:val="24"/>
          <w:szCs w:val="24"/>
        </w:rPr>
        <w:t xml:space="preserve">The Wyandotte breeders never use a single-combed bird for mating.  When one appears in the flock it is immediately discarded.  Will this practice be sufficient to </w:t>
      </w:r>
      <w:proofErr w:type="gramStart"/>
      <w:r>
        <w:rPr>
          <w:sz w:val="24"/>
          <w:szCs w:val="24"/>
        </w:rPr>
        <w:t>eliminated</w:t>
      </w:r>
      <w:proofErr w:type="gramEnd"/>
      <w:r>
        <w:rPr>
          <w:sz w:val="24"/>
          <w:szCs w:val="24"/>
        </w:rPr>
        <w:t xml:space="preserve"> the gene for single-comb from the f</w:t>
      </w:r>
      <w:r w:rsidR="0093376E">
        <w:rPr>
          <w:sz w:val="24"/>
          <w:szCs w:val="24"/>
        </w:rPr>
        <w:t>l</w:t>
      </w:r>
      <w:r>
        <w:rPr>
          <w:sz w:val="24"/>
          <w:szCs w:val="24"/>
        </w:rPr>
        <w:t>ock?</w:t>
      </w:r>
    </w:p>
    <w:p w:rsidR="00DD30AD" w:rsidRPr="00DD30AD" w:rsidRDefault="00DD30AD" w:rsidP="00DD30AD">
      <w:pPr>
        <w:pStyle w:val="ListParagraph"/>
        <w:spacing w:after="0"/>
        <w:ind w:left="1440" w:hanging="1440"/>
        <w:rPr>
          <w:sz w:val="24"/>
          <w:szCs w:val="24"/>
        </w:rPr>
      </w:pPr>
      <w:r>
        <w:rPr>
          <w:sz w:val="24"/>
          <w:szCs w:val="24"/>
        </w:rPr>
        <w:t>/2</w:t>
      </w:r>
    </w:p>
    <w:sectPr w:rsidR="00DD30AD" w:rsidRPr="00DD30AD" w:rsidSect="001E35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0AD" w:rsidRDefault="00DD30AD" w:rsidP="00DD30AD">
      <w:pPr>
        <w:spacing w:after="0" w:line="240" w:lineRule="auto"/>
      </w:pPr>
      <w:r>
        <w:separator/>
      </w:r>
    </w:p>
  </w:endnote>
  <w:endnote w:type="continuationSeparator" w:id="0">
    <w:p w:rsidR="00DD30AD" w:rsidRDefault="00DD30AD" w:rsidP="00DD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0AD" w:rsidRDefault="00DD30AD" w:rsidP="00DD30AD">
      <w:pPr>
        <w:spacing w:after="0" w:line="240" w:lineRule="auto"/>
      </w:pPr>
      <w:r>
        <w:separator/>
      </w:r>
    </w:p>
  </w:footnote>
  <w:footnote w:type="continuationSeparator" w:id="0">
    <w:p w:rsidR="00DD30AD" w:rsidRDefault="00DD30AD" w:rsidP="00DD3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0AD" w:rsidRDefault="00DD30AD">
    <w:pPr>
      <w:pStyle w:val="Header"/>
    </w:pPr>
    <w:r>
      <w:t>Biology 30</w:t>
    </w:r>
    <w:r>
      <w:tab/>
    </w:r>
    <w:r>
      <w:tab/>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E49E7"/>
    <w:multiLevelType w:val="hybridMultilevel"/>
    <w:tmpl w:val="E086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AD"/>
    <w:rsid w:val="00154737"/>
    <w:rsid w:val="001E35A0"/>
    <w:rsid w:val="0093376E"/>
    <w:rsid w:val="00DD30AD"/>
    <w:rsid w:val="00E07CE7"/>
    <w:rsid w:val="00E1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87F29-E068-4037-8396-2D26537F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3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30AD"/>
  </w:style>
  <w:style w:type="paragraph" w:styleId="Footer">
    <w:name w:val="footer"/>
    <w:basedOn w:val="Normal"/>
    <w:link w:val="FooterChar"/>
    <w:uiPriority w:val="99"/>
    <w:semiHidden/>
    <w:unhideWhenUsed/>
    <w:rsid w:val="00DD30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30AD"/>
  </w:style>
  <w:style w:type="paragraph" w:styleId="ListParagraph">
    <w:name w:val="List Paragraph"/>
    <w:basedOn w:val="Normal"/>
    <w:uiPriority w:val="34"/>
    <w:qFormat/>
    <w:rsid w:val="00DD30AD"/>
    <w:pPr>
      <w:ind w:left="720"/>
      <w:contextualSpacing/>
    </w:pPr>
  </w:style>
  <w:style w:type="paragraph" w:styleId="BalloonText">
    <w:name w:val="Balloon Text"/>
    <w:basedOn w:val="Normal"/>
    <w:link w:val="BalloonTextChar"/>
    <w:uiPriority w:val="99"/>
    <w:semiHidden/>
    <w:unhideWhenUsed/>
    <w:rsid w:val="0015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582F-BE93-4239-BC2F-B590FD09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RDCRD</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lbenoit</dc:creator>
  <cp:keywords/>
  <dc:description/>
  <cp:lastModifiedBy>Gerry-Lynn Tober</cp:lastModifiedBy>
  <cp:revision>2</cp:revision>
  <cp:lastPrinted>2013-10-31T01:29:00Z</cp:lastPrinted>
  <dcterms:created xsi:type="dcterms:W3CDTF">2013-10-31T01:30:00Z</dcterms:created>
  <dcterms:modified xsi:type="dcterms:W3CDTF">2013-10-31T01:30:00Z</dcterms:modified>
</cp:coreProperties>
</file>