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B" w:rsidRPr="00E5072B" w:rsidRDefault="00E5072B" w:rsidP="00E5072B">
      <w:pPr>
        <w:rPr>
          <w:b/>
          <w:sz w:val="28"/>
          <w:szCs w:val="28"/>
          <w:u w:val="single"/>
        </w:rPr>
      </w:pPr>
      <w:r w:rsidRPr="00E5072B">
        <w:rPr>
          <w:b/>
          <w:sz w:val="28"/>
          <w:szCs w:val="28"/>
          <w:u w:val="single"/>
        </w:rPr>
        <w:t xml:space="preserve">Unit </w:t>
      </w:r>
      <w:r w:rsidR="009E22A6">
        <w:rPr>
          <w:b/>
          <w:sz w:val="28"/>
          <w:szCs w:val="28"/>
          <w:u w:val="single"/>
        </w:rPr>
        <w:t>6</w:t>
      </w:r>
      <w:r w:rsidRPr="00E5072B">
        <w:rPr>
          <w:b/>
          <w:sz w:val="28"/>
          <w:szCs w:val="28"/>
          <w:u w:val="single"/>
        </w:rPr>
        <w:t xml:space="preserve">- </w:t>
      </w:r>
      <w:r w:rsidR="009E22A6">
        <w:rPr>
          <w:b/>
          <w:sz w:val="28"/>
          <w:szCs w:val="28"/>
          <w:u w:val="single"/>
        </w:rPr>
        <w:t>Systems of Equations and Inequalities</w:t>
      </w:r>
      <w:r w:rsidRPr="00E5072B">
        <w:rPr>
          <w:b/>
          <w:sz w:val="28"/>
          <w:szCs w:val="28"/>
          <w:u w:val="single"/>
        </w:rPr>
        <w:t xml:space="preserve"> ________________</w:t>
      </w:r>
    </w:p>
    <w:p w:rsidR="00E5072B" w:rsidRDefault="00E5072B" w:rsidP="00E5072B">
      <w:pPr>
        <w:rPr>
          <w:b/>
          <w:sz w:val="28"/>
          <w:szCs w:val="28"/>
        </w:rPr>
      </w:pPr>
    </w:p>
    <w:p w:rsidR="00E5072B" w:rsidRDefault="00E5072B" w:rsidP="00E5072B">
      <w:pPr>
        <w:rPr>
          <w:b/>
          <w:sz w:val="28"/>
          <w:szCs w:val="28"/>
        </w:rPr>
      </w:pPr>
      <w:r w:rsidRPr="00197B5D">
        <w:rPr>
          <w:b/>
          <w:sz w:val="28"/>
          <w:szCs w:val="28"/>
        </w:rPr>
        <w:t xml:space="preserve">Lesson </w:t>
      </w:r>
      <w:r w:rsidR="000D3C82">
        <w:rPr>
          <w:b/>
          <w:sz w:val="28"/>
          <w:szCs w:val="28"/>
        </w:rPr>
        <w:t>9.1</w:t>
      </w:r>
      <w:r w:rsidR="00133497">
        <w:rPr>
          <w:b/>
          <w:sz w:val="28"/>
          <w:szCs w:val="28"/>
        </w:rPr>
        <w:t xml:space="preserve"> </w:t>
      </w:r>
      <w:r w:rsidR="000D3C82">
        <w:rPr>
          <w:b/>
          <w:sz w:val="28"/>
          <w:szCs w:val="28"/>
        </w:rPr>
        <w:t>Linear Inequalities in Two Variables</w:t>
      </w:r>
    </w:p>
    <w:p w:rsidR="00E5072B" w:rsidRPr="00197B5D" w:rsidRDefault="00E5072B" w:rsidP="00E5072B">
      <w:pPr>
        <w:rPr>
          <w:b/>
          <w:sz w:val="28"/>
          <w:szCs w:val="28"/>
        </w:rPr>
      </w:pPr>
    </w:p>
    <w:p w:rsidR="000D3C82" w:rsidRDefault="00E5072B" w:rsidP="000D3C8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val="en-CA"/>
        </w:rPr>
      </w:pPr>
      <w:proofErr w:type="gramStart"/>
      <w:r w:rsidRPr="000D3C82">
        <w:rPr>
          <w:rFonts w:asciiTheme="minorHAnsi" w:hAnsiTheme="minorHAnsi" w:cstheme="minorHAnsi"/>
        </w:rPr>
        <w:t xml:space="preserve">Specific Outcome </w:t>
      </w:r>
      <w:r w:rsidR="000D3C82" w:rsidRPr="000D3C82">
        <w:rPr>
          <w:rFonts w:asciiTheme="minorHAnsi" w:eastAsiaTheme="minorHAnsi" w:hAnsiTheme="minorHAnsi" w:cstheme="minorHAnsi"/>
          <w:lang w:val="en-CA"/>
        </w:rPr>
        <w:t>7.</w:t>
      </w:r>
      <w:proofErr w:type="gramEnd"/>
      <w:r w:rsidR="000D3C82" w:rsidRPr="000D3C82">
        <w:rPr>
          <w:rFonts w:asciiTheme="minorHAnsi" w:eastAsiaTheme="minorHAnsi" w:hAnsiTheme="minorHAnsi" w:cstheme="minorHAnsi"/>
          <w:lang w:val="en-CA"/>
        </w:rPr>
        <w:t xml:space="preserve"> Solve problems th</w:t>
      </w:r>
      <w:r w:rsidR="000D3C82">
        <w:rPr>
          <w:rFonts w:asciiTheme="minorHAnsi" w:eastAsiaTheme="minorHAnsi" w:hAnsiTheme="minorHAnsi" w:cstheme="minorHAnsi"/>
          <w:lang w:val="en-CA"/>
        </w:rPr>
        <w:t xml:space="preserve">at involve linear and quadratic </w:t>
      </w:r>
      <w:r w:rsidR="000D3C82" w:rsidRPr="000D3C82">
        <w:rPr>
          <w:rFonts w:asciiTheme="minorHAnsi" w:eastAsiaTheme="minorHAnsi" w:hAnsiTheme="minorHAnsi" w:cstheme="minorHAnsi"/>
          <w:lang w:val="en-CA"/>
        </w:rPr>
        <w:t>inequalities in two variables</w:t>
      </w:r>
      <w:r w:rsidR="000D3C82">
        <w:rPr>
          <w:rFonts w:ascii="TimesNewRoman" w:eastAsiaTheme="minorHAnsi" w:hAnsi="TimesNewRoman" w:cs="TimesNewRoman"/>
          <w:sz w:val="20"/>
          <w:szCs w:val="20"/>
          <w:lang w:val="en-CA"/>
        </w:rPr>
        <w:t>.</w:t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Linear Inequalities can be represented in one of the following 4 forms:</w:t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Pr="00F71F39" w:rsidRDefault="00F71F39" w:rsidP="00F71F39">
      <w:p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proofErr w:type="gramStart"/>
      <w:r w:rsidRPr="00F71F39">
        <w:rPr>
          <w:rFonts w:eastAsiaTheme="minorHAnsi"/>
          <w:color w:val="000000"/>
          <w:lang w:val="en-CA"/>
        </w:rPr>
        <w:t>where</w:t>
      </w:r>
      <w:proofErr w:type="gramEnd"/>
      <w:r w:rsidRPr="00F71F39">
        <w:rPr>
          <w:rFonts w:eastAsiaTheme="minorHAnsi"/>
          <w:color w:val="000000"/>
          <w:lang w:val="en-CA"/>
        </w:rPr>
        <w:t xml:space="preserve"> </w:t>
      </w:r>
      <w:r w:rsidRPr="00F71F39">
        <w:rPr>
          <w:rFonts w:eastAsiaTheme="minorHAnsi"/>
          <w:i/>
          <w:iCs/>
          <w:color w:val="000000"/>
          <w:lang w:val="en-CA"/>
        </w:rPr>
        <w:t>A</w:t>
      </w:r>
      <w:r w:rsidRPr="00F71F39">
        <w:rPr>
          <w:rFonts w:eastAsiaTheme="minorHAnsi"/>
          <w:color w:val="000000"/>
          <w:lang w:val="en-CA"/>
        </w:rPr>
        <w:t xml:space="preserve">, </w:t>
      </w:r>
      <w:r w:rsidRPr="00F71F39">
        <w:rPr>
          <w:rFonts w:eastAsiaTheme="minorHAnsi"/>
          <w:i/>
          <w:iCs/>
          <w:color w:val="000000"/>
          <w:lang w:val="en-CA"/>
        </w:rPr>
        <w:t>B</w:t>
      </w:r>
      <w:r w:rsidRPr="00F71F39">
        <w:rPr>
          <w:rFonts w:eastAsiaTheme="minorHAnsi"/>
          <w:color w:val="000000"/>
          <w:lang w:val="en-CA"/>
        </w:rPr>
        <w:t xml:space="preserve">, and </w:t>
      </w:r>
      <w:r w:rsidRPr="00F71F39">
        <w:rPr>
          <w:rFonts w:eastAsiaTheme="minorHAnsi"/>
          <w:i/>
          <w:iCs/>
          <w:color w:val="000000"/>
          <w:lang w:val="en-CA"/>
        </w:rPr>
        <w:t xml:space="preserve">C </w:t>
      </w:r>
      <w:r w:rsidRPr="00F71F39">
        <w:rPr>
          <w:rFonts w:eastAsiaTheme="minorHAnsi"/>
          <w:color w:val="000000"/>
          <w:lang w:val="en-CA"/>
        </w:rPr>
        <w:t>are real numbers.</w:t>
      </w:r>
    </w:p>
    <w:p w:rsidR="00F71F39" w:rsidRPr="00F71F39" w:rsidRDefault="00F71F39" w:rsidP="00F71F39">
      <w:p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F71F39">
        <w:rPr>
          <w:rFonts w:eastAsiaTheme="minorHAnsi"/>
          <w:color w:val="000000"/>
          <w:lang w:val="en-CA"/>
        </w:rPr>
        <w:t xml:space="preserve">An inequality in the two variables </w:t>
      </w:r>
      <w:r w:rsidRPr="00F71F39">
        <w:rPr>
          <w:rFonts w:eastAsiaTheme="minorHAnsi"/>
          <w:i/>
          <w:iCs/>
          <w:color w:val="000000"/>
          <w:lang w:val="en-CA"/>
        </w:rPr>
        <w:t xml:space="preserve">x </w:t>
      </w:r>
      <w:r w:rsidRPr="00F71F39">
        <w:rPr>
          <w:rFonts w:eastAsiaTheme="minorHAnsi"/>
          <w:color w:val="000000"/>
          <w:lang w:val="en-CA"/>
        </w:rPr>
        <w:t xml:space="preserve">and </w:t>
      </w:r>
      <w:r w:rsidRPr="00F71F39">
        <w:rPr>
          <w:rFonts w:eastAsiaTheme="minorHAnsi"/>
          <w:i/>
          <w:iCs/>
          <w:color w:val="000000"/>
          <w:lang w:val="en-CA"/>
        </w:rPr>
        <w:t xml:space="preserve">y </w:t>
      </w:r>
      <w:r w:rsidRPr="00F71F39">
        <w:rPr>
          <w:rFonts w:eastAsiaTheme="minorHAnsi"/>
          <w:color w:val="000000"/>
          <w:lang w:val="en-CA"/>
        </w:rPr>
        <w:t>describes a region in</w:t>
      </w:r>
    </w:p>
    <w:p w:rsidR="00F71F39" w:rsidRPr="00F71F39" w:rsidRDefault="00F71F39" w:rsidP="00F71F39">
      <w:pPr>
        <w:autoSpaceDE w:val="0"/>
        <w:autoSpaceDN w:val="0"/>
        <w:adjustRightInd w:val="0"/>
        <w:rPr>
          <w:b/>
        </w:rPr>
      </w:pPr>
      <w:proofErr w:type="gramStart"/>
      <w:r w:rsidRPr="00F71F39">
        <w:rPr>
          <w:rFonts w:eastAsiaTheme="minorHAnsi"/>
          <w:color w:val="000000"/>
          <w:lang w:val="en-CA"/>
        </w:rPr>
        <w:t>the</w:t>
      </w:r>
      <w:proofErr w:type="gramEnd"/>
      <w:r w:rsidRPr="00F71F39">
        <w:rPr>
          <w:rFonts w:eastAsiaTheme="minorHAnsi"/>
          <w:color w:val="000000"/>
          <w:lang w:val="en-CA"/>
        </w:rPr>
        <w:t xml:space="preserve"> Cartesian plane.</w:t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Definitions:</w:t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Solution Set (</w:t>
      </w:r>
      <w:r>
        <w:rPr>
          <w:szCs w:val="28"/>
        </w:rPr>
        <w:t>Solution region):</w:t>
      </w:r>
    </w:p>
    <w:p w:rsidR="00F71F39" w:rsidRDefault="00F71F39" w:rsidP="000D3C82">
      <w:pPr>
        <w:autoSpaceDE w:val="0"/>
        <w:autoSpaceDN w:val="0"/>
        <w:adjustRightInd w:val="0"/>
        <w:rPr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D0E5" wp14:editId="275DC4B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571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12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Z0tgEAAMMDAAAOAAAAZHJzL2Uyb0RvYy54bWysU8Fu2zAMvQ/YPwi6L44Dt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" strokecolor="#4579b8 [3044]"/>
            </w:pict>
          </mc:Fallback>
        </mc:AlternateContent>
      </w:r>
      <w:r>
        <w:rPr>
          <w:szCs w:val="28"/>
        </w:rPr>
        <w:t xml:space="preserve">                                         : The line related to the liner equality ___________________</w:t>
      </w:r>
      <w:proofErr w:type="gramStart"/>
      <w:r>
        <w:rPr>
          <w:szCs w:val="28"/>
        </w:rPr>
        <w:t>_ ,</w:t>
      </w:r>
      <w:proofErr w:type="gramEnd"/>
      <w:r>
        <w:rPr>
          <w:szCs w:val="28"/>
        </w:rPr>
        <w:t xml:space="preserve"> which </w:t>
      </w:r>
    </w:p>
    <w:p w:rsidR="00F71F39" w:rsidRDefault="00F71F39" w:rsidP="000D3C82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divides</w:t>
      </w:r>
      <w:proofErr w:type="gramEnd"/>
      <w:r>
        <w:rPr>
          <w:szCs w:val="28"/>
        </w:rPr>
        <w:t xml:space="preserve"> the Cartesian plane into _____ solution regions.</w:t>
      </w:r>
    </w:p>
    <w:p w:rsidR="00F71F39" w:rsidRPr="00F71F39" w:rsidRDefault="00F71F39" w:rsidP="00F71F39">
      <w:pPr>
        <w:autoSpaceDE w:val="0"/>
        <w:autoSpaceDN w:val="0"/>
        <w:adjustRightInd w:val="0"/>
        <w:rPr>
          <w:rFonts w:eastAsiaTheme="minorHAnsi"/>
          <w:color w:val="023E88"/>
          <w:sz w:val="21"/>
          <w:szCs w:val="21"/>
          <w:lang w:val="en-CA"/>
        </w:rPr>
      </w:pPr>
    </w:p>
    <w:p w:rsidR="00F71F39" w:rsidRPr="00F71F39" w:rsidRDefault="00F71F39" w:rsidP="00F71F39">
      <w:p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F71F39">
        <w:rPr>
          <w:rFonts w:eastAsiaTheme="minorHAnsi"/>
          <w:color w:val="023E88"/>
          <w:lang w:val="en-CA"/>
        </w:rPr>
        <w:t xml:space="preserve">• </w:t>
      </w:r>
      <w:r w:rsidRPr="00F71F39">
        <w:rPr>
          <w:rFonts w:eastAsiaTheme="minorHAnsi"/>
          <w:color w:val="000000"/>
          <w:lang w:val="en-CA"/>
        </w:rPr>
        <w:t>may or may not be part of the solution region</w:t>
      </w:r>
    </w:p>
    <w:p w:rsidR="00F71F39" w:rsidRPr="00F71F39" w:rsidRDefault="00F71F39" w:rsidP="00F71F39">
      <w:pPr>
        <w:autoSpaceDE w:val="0"/>
        <w:autoSpaceDN w:val="0"/>
        <w:adjustRightInd w:val="0"/>
        <w:rPr>
          <w:rFonts w:eastAsia="UniMath-Regular"/>
          <w:color w:val="000000"/>
          <w:lang w:val="en-CA"/>
        </w:rPr>
      </w:pPr>
      <w:r w:rsidRPr="00F71F39">
        <w:rPr>
          <w:rFonts w:eastAsiaTheme="minorHAnsi"/>
          <w:color w:val="023E88"/>
          <w:lang w:val="en-CA"/>
        </w:rPr>
        <w:t xml:space="preserve">• </w:t>
      </w:r>
      <w:r w:rsidRPr="00F71F39">
        <w:rPr>
          <w:rFonts w:eastAsiaTheme="minorHAnsi"/>
          <w:color w:val="000000"/>
          <w:lang w:val="en-CA"/>
        </w:rPr>
        <w:t xml:space="preserve">drawn as a solid line and included in the solution region if the inequality involves </w:t>
      </w:r>
      <w:r w:rsidRPr="00F71F39">
        <w:rPr>
          <w:rFonts w:eastAsia="UniMath-Regular"/>
          <w:color w:val="000000"/>
          <w:lang w:val="en-CA"/>
        </w:rPr>
        <w:t>≤ or ≥</w:t>
      </w:r>
    </w:p>
    <w:p w:rsidR="00F71F39" w:rsidRPr="00F71F39" w:rsidRDefault="00F71F39" w:rsidP="00F71F39">
      <w:pPr>
        <w:autoSpaceDE w:val="0"/>
        <w:autoSpaceDN w:val="0"/>
        <w:adjustRightInd w:val="0"/>
      </w:pPr>
      <w:r w:rsidRPr="00F71F39">
        <w:rPr>
          <w:rFonts w:eastAsia="UniMath-Regular"/>
          <w:color w:val="023E88"/>
        </w:rPr>
        <w:t xml:space="preserve">• </w:t>
      </w:r>
      <w:r w:rsidRPr="00F71F39">
        <w:rPr>
          <w:rFonts w:eastAsia="UniMath-Regular"/>
          <w:color w:val="000000"/>
        </w:rPr>
        <w:t>drawn as a dashed line and not included in the solution region if the inequality involves &lt; or &gt;</w:t>
      </w:r>
    </w:p>
    <w:p w:rsidR="00F71F39" w:rsidRPr="00F71F39" w:rsidRDefault="00F71F39" w:rsidP="000D3C82">
      <w:pPr>
        <w:autoSpaceDE w:val="0"/>
        <w:autoSpaceDN w:val="0"/>
        <w:adjustRightInd w:val="0"/>
        <w:rPr>
          <w:szCs w:val="28"/>
        </w:rPr>
      </w:pPr>
      <w:r w:rsidRPr="00F71F39">
        <w:rPr>
          <w:szCs w:val="28"/>
        </w:rPr>
        <w:t xml:space="preserve">                             </w:t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Test Point: </w:t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82282E4" wp14:editId="1F0433A8">
            <wp:simplePos x="0" y="0"/>
            <wp:positionH relativeFrom="column">
              <wp:posOffset>4229100</wp:posOffset>
            </wp:positionH>
            <wp:positionV relativeFrom="paragraph">
              <wp:posOffset>43180</wp:posOffset>
            </wp:positionV>
            <wp:extent cx="2259965" cy="23622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Default="00F71F39" w:rsidP="000D3C82">
      <w:pPr>
        <w:autoSpaceDE w:val="0"/>
        <w:autoSpaceDN w:val="0"/>
        <w:adjustRightInd w:val="0"/>
        <w:rPr>
          <w:b/>
          <w:szCs w:val="28"/>
        </w:rPr>
      </w:pPr>
    </w:p>
    <w:p w:rsidR="00F71F39" w:rsidRPr="00F71F39" w:rsidRDefault="00511438" w:rsidP="00F71F39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lang w:val="en-CA"/>
        </w:rPr>
      </w:pPr>
      <w:r w:rsidRPr="000D3C82">
        <w:rPr>
          <w:b/>
          <w:szCs w:val="28"/>
        </w:rPr>
        <w:t>Example 1</w:t>
      </w:r>
      <w:proofErr w:type="gramStart"/>
      <w:r w:rsidRPr="000D3C82">
        <w:rPr>
          <w:b/>
          <w:szCs w:val="28"/>
        </w:rPr>
        <w:t>:</w:t>
      </w:r>
      <w:r w:rsidR="00F71F39" w:rsidRPr="00F71F39">
        <w:rPr>
          <w:rFonts w:eastAsiaTheme="minorHAnsi"/>
          <w:b/>
          <w:bCs/>
          <w:color w:val="000000"/>
          <w:lang w:val="en-CA"/>
        </w:rPr>
        <w:t>Graph</w:t>
      </w:r>
      <w:proofErr w:type="gramEnd"/>
      <w:r w:rsidR="00F71F39" w:rsidRPr="00F71F39">
        <w:rPr>
          <w:rFonts w:eastAsiaTheme="minorHAnsi"/>
          <w:b/>
          <w:bCs/>
          <w:color w:val="000000"/>
          <w:lang w:val="en-CA"/>
        </w:rPr>
        <w:t xml:space="preserve"> a Linear Inequality of the Form </w:t>
      </w:r>
      <w:r w:rsidR="00F71F39" w:rsidRPr="00F71F39">
        <w:rPr>
          <w:rFonts w:eastAsiaTheme="minorHAnsi"/>
          <w:b/>
          <w:bCs/>
          <w:i/>
          <w:iCs/>
          <w:color w:val="000000"/>
          <w:lang w:val="en-CA"/>
        </w:rPr>
        <w:t xml:space="preserve">Ax </w:t>
      </w:r>
      <w:r w:rsidR="00F71F39" w:rsidRPr="00F71F39">
        <w:rPr>
          <w:rFonts w:eastAsiaTheme="minorHAnsi"/>
          <w:b/>
          <w:bCs/>
          <w:color w:val="000000"/>
          <w:lang w:val="en-CA"/>
        </w:rPr>
        <w:t xml:space="preserve">+ </w:t>
      </w:r>
      <w:r w:rsidR="00F71F39" w:rsidRPr="00F71F39">
        <w:rPr>
          <w:rFonts w:eastAsiaTheme="minorHAnsi"/>
          <w:b/>
          <w:bCs/>
          <w:i/>
          <w:iCs/>
          <w:color w:val="000000"/>
          <w:lang w:val="en-CA"/>
        </w:rPr>
        <w:t xml:space="preserve">By </w:t>
      </w:r>
      <w:r w:rsidR="00F71F39" w:rsidRPr="00F71F39">
        <w:rPr>
          <w:rFonts w:eastAsiaTheme="minorHAnsi"/>
          <w:b/>
          <w:bCs/>
          <w:color w:val="000000"/>
          <w:lang w:val="en-CA"/>
        </w:rPr>
        <w:t xml:space="preserve">≤ </w:t>
      </w:r>
      <w:r w:rsidR="00F71F39" w:rsidRPr="00F71F39">
        <w:rPr>
          <w:rFonts w:eastAsiaTheme="minorHAnsi"/>
          <w:b/>
          <w:bCs/>
          <w:i/>
          <w:iCs/>
          <w:color w:val="000000"/>
          <w:lang w:val="en-CA"/>
        </w:rPr>
        <w:t>C</w:t>
      </w:r>
    </w:p>
    <w:p w:rsidR="00F71F39" w:rsidRPr="00F71F39" w:rsidRDefault="00F71F39" w:rsidP="00F71F39">
      <w:pPr>
        <w:autoSpaceDE w:val="0"/>
        <w:autoSpaceDN w:val="0"/>
        <w:adjustRightInd w:val="0"/>
        <w:rPr>
          <w:rFonts w:eastAsiaTheme="minorHAnsi"/>
          <w:color w:val="009300"/>
          <w:lang w:val="en-CA"/>
        </w:rPr>
      </w:pPr>
      <w:r w:rsidRPr="00F71F39">
        <w:rPr>
          <w:rFonts w:eastAsiaTheme="minorHAnsi"/>
          <w:b/>
          <w:bCs/>
          <w:color w:val="009300"/>
          <w:lang w:val="en-CA"/>
        </w:rPr>
        <w:t xml:space="preserve">a) </w:t>
      </w:r>
      <w:r w:rsidRPr="00F71F39">
        <w:rPr>
          <w:rFonts w:eastAsiaTheme="minorHAnsi"/>
          <w:color w:val="009300"/>
          <w:lang w:val="en-CA"/>
        </w:rPr>
        <w:t>Graph 2</w:t>
      </w:r>
      <w:r w:rsidRPr="00F71F39">
        <w:rPr>
          <w:rFonts w:eastAsiaTheme="minorHAnsi"/>
          <w:i/>
          <w:iCs/>
          <w:color w:val="009300"/>
          <w:lang w:val="en-CA"/>
        </w:rPr>
        <w:t xml:space="preserve">x </w:t>
      </w:r>
      <w:r w:rsidRPr="00F71F39">
        <w:rPr>
          <w:rFonts w:eastAsiaTheme="minorHAnsi"/>
          <w:color w:val="009300"/>
          <w:lang w:val="en-CA"/>
        </w:rPr>
        <w:t>+ 3</w:t>
      </w:r>
      <w:r w:rsidRPr="00F71F39">
        <w:rPr>
          <w:rFonts w:eastAsiaTheme="minorHAnsi"/>
          <w:i/>
          <w:iCs/>
          <w:color w:val="009300"/>
          <w:lang w:val="en-CA"/>
        </w:rPr>
        <w:t xml:space="preserve">y </w:t>
      </w:r>
      <w:r w:rsidRPr="00F71F39">
        <w:rPr>
          <w:rFonts w:eastAsiaTheme="minorHAnsi"/>
          <w:color w:val="009300"/>
          <w:lang w:val="en-CA"/>
        </w:rPr>
        <w:t>≤ 6.</w:t>
      </w:r>
    </w:p>
    <w:p w:rsidR="00F71F39" w:rsidRPr="00F71F39" w:rsidRDefault="00F71F39" w:rsidP="00F71F39">
      <w:pPr>
        <w:autoSpaceDE w:val="0"/>
        <w:autoSpaceDN w:val="0"/>
        <w:adjustRightInd w:val="0"/>
        <w:rPr>
          <w:rFonts w:eastAsiaTheme="minorHAnsi"/>
          <w:color w:val="009300"/>
          <w:lang w:val="en-CA"/>
        </w:rPr>
      </w:pPr>
      <w:r w:rsidRPr="00F71F39">
        <w:rPr>
          <w:rFonts w:eastAsiaTheme="minorHAnsi"/>
          <w:b/>
          <w:bCs/>
          <w:color w:val="009300"/>
          <w:lang w:val="en-CA"/>
        </w:rPr>
        <w:t xml:space="preserve">b) </w:t>
      </w:r>
      <w:r w:rsidRPr="00F71F39">
        <w:rPr>
          <w:rFonts w:eastAsiaTheme="minorHAnsi"/>
          <w:color w:val="009300"/>
          <w:lang w:val="en-CA"/>
        </w:rPr>
        <w:t>Determine if the point (</w:t>
      </w:r>
      <w:r w:rsidRPr="00F71F39">
        <w:rPr>
          <w:rFonts w:eastAsiaTheme="minorHAnsi"/>
          <w:b/>
          <w:bCs/>
          <w:color w:val="009300"/>
          <w:lang w:val="en-CA"/>
        </w:rPr>
        <w:t>–</w:t>
      </w:r>
      <w:r w:rsidRPr="00F71F39">
        <w:rPr>
          <w:rFonts w:eastAsiaTheme="minorHAnsi"/>
          <w:color w:val="009300"/>
          <w:lang w:val="en-CA"/>
        </w:rPr>
        <w:t>2, 4) is part of the solution.</w:t>
      </w:r>
    </w:p>
    <w:p w:rsidR="00133497" w:rsidRPr="00133497" w:rsidRDefault="00133497" w:rsidP="00F71F3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Method 1: </w:t>
      </w:r>
      <w:r w:rsidR="00F71F39">
        <w:rPr>
          <w:b/>
          <w:sz w:val="28"/>
          <w:szCs w:val="28"/>
        </w:rPr>
        <w:t>Solve for y in terms of x</w:t>
      </w: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Method 2</w:t>
      </w:r>
      <w:r w:rsidR="0013349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Use the Intercepts</w:t>
      </w: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After graphing the boundary, select a test point form each region to determine which contains the solution:</w:t>
      </w: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3497" w:rsidRDefault="00133497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b) Determine if the point (-2</w:t>
      </w:r>
      <w:proofErr w:type="gramStart"/>
      <w:r>
        <w:rPr>
          <w:b/>
          <w:sz w:val="28"/>
          <w:szCs w:val="28"/>
        </w:rPr>
        <w:t>,4</w:t>
      </w:r>
      <w:proofErr w:type="gramEnd"/>
      <w:r>
        <w:rPr>
          <w:b/>
          <w:sz w:val="28"/>
          <w:szCs w:val="28"/>
        </w:rPr>
        <w:t>) is in the solution region.</w:t>
      </w: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1F39" w:rsidRDefault="00F71F39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6060" w:rsidRDefault="00AC6060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6060" w:rsidRDefault="00AC6060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CA9CB88" wp14:editId="78F20302">
            <wp:simplePos x="0" y="0"/>
            <wp:positionH relativeFrom="column">
              <wp:posOffset>4381500</wp:posOffset>
            </wp:positionH>
            <wp:positionV relativeFrom="paragraph">
              <wp:posOffset>62230</wp:posOffset>
            </wp:positionV>
            <wp:extent cx="2259965" cy="2362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060" w:rsidRDefault="00AC6060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6060" w:rsidRDefault="00AC6060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:rsidR="005F0604" w:rsidRDefault="00AC6060" w:rsidP="00AC606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noProof/>
          <w:sz w:val="28"/>
          <w:szCs w:val="28"/>
          <w:lang w:eastAsia="en-CA"/>
        </w:rPr>
      </w:pPr>
      <w:r>
        <w:rPr>
          <w:rFonts w:cstheme="minorHAnsi"/>
          <w:noProof/>
          <w:sz w:val="28"/>
          <w:szCs w:val="28"/>
          <w:lang w:eastAsia="en-CA"/>
        </w:rPr>
        <w:t>Graph 4</w:t>
      </w:r>
      <w:r w:rsidR="005F0604" w:rsidRPr="00AC6060">
        <w:rPr>
          <w:rFonts w:cstheme="minorHAnsi"/>
          <w:noProof/>
          <w:sz w:val="28"/>
          <w:szCs w:val="28"/>
          <w:lang w:eastAsia="en-CA"/>
        </w:rPr>
        <w:t>x +</w:t>
      </w:r>
      <w:r>
        <w:rPr>
          <w:rFonts w:cstheme="minorHAnsi"/>
          <w:noProof/>
          <w:sz w:val="28"/>
          <w:szCs w:val="28"/>
          <w:lang w:eastAsia="en-CA"/>
        </w:rPr>
        <w:t>2</w:t>
      </w:r>
      <w:r w:rsidR="005F0604" w:rsidRPr="00AC6060">
        <w:rPr>
          <w:rFonts w:cstheme="minorHAnsi"/>
          <w:noProof/>
          <w:sz w:val="28"/>
          <w:szCs w:val="28"/>
          <w:lang w:eastAsia="en-CA"/>
        </w:rPr>
        <w:t xml:space="preserve">y </w:t>
      </w:r>
      <w:r>
        <w:rPr>
          <w:rFonts w:cstheme="minorHAnsi"/>
          <w:noProof/>
          <w:sz w:val="28"/>
          <w:szCs w:val="28"/>
          <w:lang w:eastAsia="en-CA"/>
        </w:rPr>
        <w:t>≥</w:t>
      </w:r>
      <w:r w:rsidR="005F0604" w:rsidRPr="00AC6060">
        <w:rPr>
          <w:rFonts w:cstheme="minorHAnsi"/>
          <w:noProof/>
          <w:sz w:val="28"/>
          <w:szCs w:val="28"/>
          <w:lang w:eastAsia="en-CA"/>
        </w:rPr>
        <w:t xml:space="preserve"> </w:t>
      </w:r>
      <w:r>
        <w:rPr>
          <w:rFonts w:cstheme="minorHAnsi"/>
          <w:noProof/>
          <w:sz w:val="28"/>
          <w:szCs w:val="28"/>
          <w:lang w:eastAsia="en-CA"/>
        </w:rPr>
        <w:t>10</w:t>
      </w:r>
    </w:p>
    <w:p w:rsidR="00AC6060" w:rsidRPr="00AC6060" w:rsidRDefault="00AC6060" w:rsidP="00AC606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noProof/>
          <w:sz w:val="28"/>
          <w:szCs w:val="28"/>
          <w:lang w:eastAsia="en-CA"/>
        </w:rPr>
      </w:pPr>
      <w:r>
        <w:rPr>
          <w:rFonts w:cstheme="minorHAnsi"/>
          <w:noProof/>
          <w:sz w:val="28"/>
          <w:szCs w:val="28"/>
          <w:lang w:eastAsia="en-CA"/>
        </w:rPr>
        <w:t>Determine if the point (1,3) is part of the solution</w:t>
      </w: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8"/>
          <w:szCs w:val="28"/>
          <w:lang w:val="en-CA" w:eastAsia="en-CA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F0604" w:rsidRDefault="005F0604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511438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Example 2:</w:t>
      </w:r>
      <w:r>
        <w:rPr>
          <w:b/>
          <w:sz w:val="28"/>
          <w:szCs w:val="28"/>
        </w:rPr>
        <w:tab/>
      </w:r>
      <w:r w:rsidR="00AC6060">
        <w:rPr>
          <w:b/>
          <w:sz w:val="28"/>
          <w:szCs w:val="28"/>
        </w:rPr>
        <w:t>Graph a Linear Inequality of the form Ax + By &gt; C</w:t>
      </w: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AC6060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7EBCAD10" wp14:editId="274833A1">
            <wp:simplePos x="0" y="0"/>
            <wp:positionH relativeFrom="column">
              <wp:posOffset>4343400</wp:posOffset>
            </wp:positionH>
            <wp:positionV relativeFrom="paragraph">
              <wp:posOffset>57150</wp:posOffset>
            </wp:positionV>
            <wp:extent cx="2259965" cy="23622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B57">
        <w:rPr>
          <w:rFonts w:asciiTheme="minorHAnsi" w:eastAsiaTheme="minorHAnsi" w:hAnsiTheme="minorHAnsi" w:cstheme="minorHAnsi"/>
          <w:sz w:val="28"/>
          <w:szCs w:val="28"/>
          <w:lang w:val="en-CA"/>
        </w:rPr>
        <w:t>10x -5y &gt;0</w:t>
      </w: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5F0604" w:rsidRDefault="005F0604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AC6060" w:rsidRPr="005F0604" w:rsidRDefault="00AC6060" w:rsidP="005F060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3254B46" wp14:editId="28C5A841">
            <wp:simplePos x="0" y="0"/>
            <wp:positionH relativeFrom="column">
              <wp:posOffset>4248150</wp:posOffset>
            </wp:positionH>
            <wp:positionV relativeFrom="paragraph">
              <wp:posOffset>159500</wp:posOffset>
            </wp:positionV>
            <wp:extent cx="2259965" cy="23622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052" w:rsidRDefault="00127B9A" w:rsidP="003A7052"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  <w:r>
        <w:rPr>
          <w:b/>
          <w:sz w:val="28"/>
          <w:szCs w:val="28"/>
        </w:rPr>
        <w:tab/>
      </w:r>
    </w:p>
    <w:p w:rsidR="00127B9A" w:rsidRPr="007B0D82" w:rsidRDefault="007B0D82" w:rsidP="00AC6060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7B0D82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 xml:space="preserve">a) </w:t>
      </w:r>
      <w:r w:rsidR="00AC6060">
        <w:rPr>
          <w:rFonts w:asciiTheme="minorHAnsi" w:eastAsiaTheme="minorHAnsi" w:hAnsiTheme="minorHAnsi" w:cstheme="minorHAnsi"/>
          <w:sz w:val="28"/>
          <w:szCs w:val="28"/>
          <w:lang w:val="en-CA"/>
        </w:rPr>
        <w:t>Graph 5x – 20y &lt; 0</w:t>
      </w:r>
      <w:r w:rsidR="00AC6060"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  <w:t>.</w:t>
      </w:r>
    </w:p>
    <w:p w:rsidR="00127B9A" w:rsidRPr="007B0D82" w:rsidRDefault="00127B9A" w:rsidP="00127B9A">
      <w:pPr>
        <w:rPr>
          <w:rFonts w:asciiTheme="minorHAnsi" w:hAnsiTheme="minorHAnsi" w:cstheme="minorHAnsi"/>
          <w:sz w:val="28"/>
          <w:szCs w:val="28"/>
        </w:rPr>
      </w:pPr>
    </w:p>
    <w:p w:rsidR="00127B9A" w:rsidRDefault="00127B9A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7B0D82" w:rsidRPr="007B0D82" w:rsidRDefault="007B0D82" w:rsidP="00127B9A">
      <w:pPr>
        <w:rPr>
          <w:rFonts w:asciiTheme="minorHAnsi" w:hAnsiTheme="minorHAnsi" w:cstheme="minorHAnsi"/>
          <w:sz w:val="28"/>
          <w:szCs w:val="28"/>
        </w:rPr>
      </w:pPr>
    </w:p>
    <w:p w:rsidR="00127B9A" w:rsidRDefault="00127B9A" w:rsidP="00127B9A"/>
    <w:p w:rsidR="003A7052" w:rsidRDefault="003A7052" w:rsidP="00127B9A">
      <w:pPr>
        <w:rPr>
          <w:b/>
          <w:sz w:val="28"/>
          <w:szCs w:val="28"/>
        </w:rPr>
      </w:pPr>
    </w:p>
    <w:p w:rsidR="003A7052" w:rsidRDefault="00127B9A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</w:pPr>
      <w:r>
        <w:rPr>
          <w:b/>
          <w:sz w:val="28"/>
          <w:szCs w:val="28"/>
        </w:rPr>
        <w:lastRenderedPageBreak/>
        <w:t>Example</w:t>
      </w:r>
      <w:r w:rsidR="00EE629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AC6060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Write an Inequality Given its Graph</w:t>
      </w:r>
    </w:p>
    <w:p w:rsidR="00AC6060" w:rsidRDefault="00AC6060" w:rsidP="003A70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30"/>
          <w:szCs w:val="30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6B49299" wp14:editId="0868FADC">
            <wp:extent cx="4295775" cy="2190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24D" w:rsidRDefault="004D224D" w:rsidP="007B0D8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4D224D" w:rsidRDefault="004D224D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AC6060" w:rsidRDefault="00AC6060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AC6060" w:rsidRDefault="00AC6060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AC6060" w:rsidRDefault="00AC6060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AC6060" w:rsidRDefault="00AC6060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8"/>
          <w:szCs w:val="28"/>
          <w:lang w:val="en-CA"/>
        </w:rPr>
      </w:pPr>
    </w:p>
    <w:p w:rsidR="00AC6060" w:rsidRDefault="00AC6060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224D" w:rsidRDefault="004D224D" w:rsidP="003A705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A7052" w:rsidRDefault="00EE6291" w:rsidP="003A7052">
      <w:pPr>
        <w:autoSpaceDE w:val="0"/>
        <w:autoSpaceDN w:val="0"/>
        <w:adjustRightInd w:val="0"/>
        <w:rPr>
          <w:rFonts w:ascii="Arial" w:eastAsiaTheme="minorHAnsi" w:hAnsi="Arial" w:cs="Arial"/>
          <w:color w:val="62160C"/>
          <w:sz w:val="30"/>
          <w:szCs w:val="30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  <w:r w:rsidR="003A7052" w:rsidRPr="003A7052">
        <w:rPr>
          <w:rFonts w:ascii="Arial" w:eastAsiaTheme="minorHAnsi" w:hAnsi="Arial" w:cs="Arial"/>
          <w:color w:val="62160C"/>
          <w:sz w:val="30"/>
          <w:szCs w:val="30"/>
          <w:lang w:val="en-CA"/>
        </w:rPr>
        <w:t xml:space="preserve"> </w:t>
      </w:r>
    </w:p>
    <w:p w:rsidR="00EE6291" w:rsidRDefault="00AC6060" w:rsidP="00127B9A">
      <w:pPr>
        <w:rPr>
          <w:rFonts w:asciiTheme="minorHAnsi" w:eastAsiaTheme="minorHAnsi" w:hAnsiTheme="minorHAnsi" w:cstheme="minorHAnsi"/>
          <w:sz w:val="28"/>
          <w:szCs w:val="28"/>
          <w:lang w:val="en-CA"/>
        </w:rPr>
      </w:pPr>
      <w:r>
        <w:rPr>
          <w:rFonts w:asciiTheme="minorHAnsi" w:eastAsiaTheme="minorHAnsi" w:hAnsiTheme="minorHAnsi" w:cstheme="minorHAnsi"/>
          <w:sz w:val="28"/>
          <w:szCs w:val="28"/>
          <w:lang w:val="en-CA"/>
        </w:rPr>
        <w:t>Write an inequality to represent the graph.</w:t>
      </w:r>
    </w:p>
    <w:p w:rsidR="00AC6060" w:rsidRDefault="00AC6060" w:rsidP="00127B9A">
      <w:r>
        <w:rPr>
          <w:noProof/>
          <w:lang w:val="en-CA" w:eastAsia="en-CA"/>
        </w:rPr>
        <w:drawing>
          <wp:inline distT="0" distB="0" distL="0" distR="0" wp14:anchorId="3018B8AA" wp14:editId="6F722E7D">
            <wp:extent cx="2162175" cy="2028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52" w:rsidRDefault="003A7052" w:rsidP="00127B9A"/>
    <w:p w:rsidR="003A7052" w:rsidRDefault="003A7052" w:rsidP="00127B9A"/>
    <w:p w:rsidR="003A7052" w:rsidRDefault="003A7052" w:rsidP="00127B9A"/>
    <w:p w:rsidR="003A7052" w:rsidRDefault="003A7052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</w:p>
    <w:p w:rsidR="00EE6291" w:rsidRPr="00303FF4" w:rsidRDefault="00EE6291" w:rsidP="00127B9A">
      <w:pPr>
        <w:rPr>
          <w:sz w:val="28"/>
          <w:szCs w:val="28"/>
        </w:rPr>
      </w:pPr>
    </w:p>
    <w:p w:rsidR="004D224D" w:rsidRDefault="004D224D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</w:p>
    <w:p w:rsidR="004D224D" w:rsidRDefault="004D224D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</w:p>
    <w:p w:rsidR="004D224D" w:rsidRDefault="004D224D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</w:p>
    <w:p w:rsidR="00377ED0" w:rsidRPr="00377ED0" w:rsidRDefault="00CD75A5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23E88"/>
          <w:szCs w:val="15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Example 4: </w:t>
      </w:r>
      <w:r w:rsidR="00AC6060">
        <w:rPr>
          <w:rFonts w:ascii="Arial" w:eastAsiaTheme="minorHAnsi" w:hAnsi="Arial" w:cs="Arial"/>
          <w:b/>
          <w:bCs/>
          <w:color w:val="023E88"/>
          <w:szCs w:val="15"/>
          <w:lang w:val="en-CA"/>
        </w:rPr>
        <w:t>Write and Solve an Inequality</w:t>
      </w:r>
    </w:p>
    <w:p w:rsidR="00303FF4" w:rsidRPr="004D224D" w:rsidRDefault="00303FF4" w:rsidP="00CD75A5">
      <w:pPr>
        <w:rPr>
          <w:rFonts w:asciiTheme="minorHAnsi" w:eastAsiaTheme="minorHAnsi" w:hAnsiTheme="minorHAnsi" w:cstheme="minorHAnsi"/>
          <w:sz w:val="28"/>
          <w:szCs w:val="28"/>
          <w:lang w:val="en-CA"/>
        </w:rPr>
      </w:pPr>
    </w:p>
    <w:p w:rsidR="004D224D" w:rsidRPr="00AC6060" w:rsidRDefault="00AC6060" w:rsidP="00AC6060">
      <w:pPr>
        <w:autoSpaceDE w:val="0"/>
        <w:autoSpaceDN w:val="0"/>
        <w:adjustRightInd w:val="0"/>
        <w:rPr>
          <w:rFonts w:eastAsiaTheme="minorHAnsi"/>
          <w:color w:val="000000"/>
          <w:lang w:val="en-CA"/>
        </w:rPr>
      </w:pPr>
      <w:r w:rsidRPr="00AC6060">
        <w:rPr>
          <w:rFonts w:eastAsiaTheme="minorHAnsi"/>
          <w:color w:val="000000"/>
          <w:lang w:val="en-CA"/>
        </w:rPr>
        <w:t>Suppose that you are constructing a tab</w:t>
      </w:r>
      <w:r>
        <w:rPr>
          <w:rFonts w:eastAsiaTheme="minorHAnsi"/>
          <w:color w:val="000000"/>
          <w:lang w:val="en-CA"/>
        </w:rPr>
        <w:t xml:space="preserve">letop using aluminum and glass. </w:t>
      </w:r>
      <w:r w:rsidRPr="00AC6060">
        <w:rPr>
          <w:rFonts w:eastAsiaTheme="minorHAnsi"/>
          <w:color w:val="000000"/>
          <w:lang w:val="en-CA"/>
        </w:rPr>
        <w:t>The most that you can spend on mat</w:t>
      </w:r>
      <w:r>
        <w:rPr>
          <w:rFonts w:eastAsiaTheme="minorHAnsi"/>
          <w:color w:val="000000"/>
          <w:lang w:val="en-CA"/>
        </w:rPr>
        <w:t xml:space="preserve">erials is $50. Laminated safety </w:t>
      </w:r>
      <w:r w:rsidRPr="00AC6060">
        <w:rPr>
          <w:rFonts w:eastAsiaTheme="minorHAnsi"/>
          <w:color w:val="000000"/>
          <w:lang w:val="en-CA"/>
        </w:rPr>
        <w:t>glass costs $60/m2, and aluminum cos</w:t>
      </w:r>
      <w:r>
        <w:rPr>
          <w:rFonts w:eastAsiaTheme="minorHAnsi"/>
          <w:color w:val="000000"/>
          <w:lang w:val="en-CA"/>
        </w:rPr>
        <w:t xml:space="preserve">ts $1.75/ft. You can choose the </w:t>
      </w:r>
      <w:r w:rsidRPr="00AC6060">
        <w:rPr>
          <w:rFonts w:eastAsiaTheme="minorHAnsi"/>
          <w:color w:val="000000"/>
          <w:lang w:val="en-CA"/>
        </w:rPr>
        <w:t xml:space="preserve">dimensions of the table and the amount </w:t>
      </w:r>
      <w:r>
        <w:rPr>
          <w:rFonts w:eastAsiaTheme="minorHAnsi"/>
          <w:color w:val="000000"/>
          <w:lang w:val="en-CA"/>
        </w:rPr>
        <w:t xml:space="preserve">of each material used. Find all </w:t>
      </w:r>
      <w:r w:rsidRPr="00AC6060">
        <w:rPr>
          <w:rFonts w:eastAsiaTheme="minorHAnsi"/>
          <w:color w:val="000000"/>
          <w:lang w:val="en-CA"/>
        </w:rPr>
        <w:t>possible combinations of</w:t>
      </w:r>
      <w:r>
        <w:rPr>
          <w:rFonts w:eastAsiaTheme="minorHAnsi"/>
          <w:color w:val="000000"/>
          <w:lang w:val="en-CA"/>
        </w:rPr>
        <w:t xml:space="preserve"> materials sufficient to make the tabletop.</w:t>
      </w:r>
    </w:p>
    <w:p w:rsidR="004D224D" w:rsidRDefault="00AC6060" w:rsidP="00972DC1">
      <w:pPr>
        <w:rPr>
          <w:b/>
          <w:sz w:val="28"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4ECBDFA7" wp14:editId="7E4FEF0B">
            <wp:simplePos x="0" y="0"/>
            <wp:positionH relativeFrom="column">
              <wp:posOffset>4276725</wp:posOffset>
            </wp:positionH>
            <wp:positionV relativeFrom="paragraph">
              <wp:posOffset>191135</wp:posOffset>
            </wp:positionV>
            <wp:extent cx="2259965" cy="23622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4D224D" w:rsidRDefault="004D224D" w:rsidP="00972DC1">
      <w:pPr>
        <w:rPr>
          <w:b/>
          <w:sz w:val="28"/>
          <w:szCs w:val="28"/>
        </w:rPr>
      </w:pPr>
    </w:p>
    <w:p w:rsidR="00146F6F" w:rsidRDefault="00146F6F" w:rsidP="00972DC1">
      <w:pPr>
        <w:rPr>
          <w:b/>
          <w:sz w:val="28"/>
          <w:szCs w:val="28"/>
        </w:rPr>
      </w:pPr>
    </w:p>
    <w:p w:rsidR="00146F6F" w:rsidRDefault="00146F6F" w:rsidP="00972DC1">
      <w:pPr>
        <w:rPr>
          <w:b/>
          <w:sz w:val="28"/>
          <w:szCs w:val="28"/>
        </w:rPr>
      </w:pPr>
    </w:p>
    <w:p w:rsidR="00972DC1" w:rsidRPr="00972DC1" w:rsidRDefault="00972DC1" w:rsidP="00972DC1">
      <w:pPr>
        <w:rPr>
          <w:rFonts w:ascii="Arial" w:eastAsiaTheme="minorHAnsi" w:hAnsi="Arial" w:cs="Arial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</w:p>
    <w:p w:rsidR="00414326" w:rsidRPr="00AC6060" w:rsidRDefault="00AC6060" w:rsidP="00AC6060">
      <w:pPr>
        <w:autoSpaceDE w:val="0"/>
        <w:autoSpaceDN w:val="0"/>
        <w:adjustRightInd w:val="0"/>
        <w:rPr>
          <w:rFonts w:eastAsiaTheme="minorHAnsi" w:cstheme="minorHAnsi"/>
          <w:bCs/>
          <w:color w:val="000000"/>
          <w:sz w:val="28"/>
          <w:szCs w:val="28"/>
        </w:rPr>
      </w:pPr>
      <w:r>
        <w:rPr>
          <w:rFonts w:eastAsiaTheme="minorHAnsi" w:cstheme="minorHAnsi"/>
          <w:bCs/>
          <w:color w:val="000000"/>
          <w:sz w:val="28"/>
          <w:szCs w:val="28"/>
        </w:rPr>
        <w:t>Use technology to find all possible combinations of tile and stone that can be used to make a mosaic. The tile costs $2.50/ft</w:t>
      </w:r>
      <w:r>
        <w:rPr>
          <w:rFonts w:eastAsiaTheme="minorHAnsi" w:cstheme="minorHAnsi"/>
          <w:bCs/>
          <w:color w:val="000000"/>
          <w:sz w:val="28"/>
          <w:szCs w:val="28"/>
          <w:vertAlign w:val="superscript"/>
        </w:rPr>
        <w:t>2</w:t>
      </w:r>
      <w:r>
        <w:rPr>
          <w:rFonts w:eastAsiaTheme="minorHAnsi" w:cstheme="minorHAnsi"/>
          <w:bCs/>
          <w:color w:val="000000"/>
          <w:sz w:val="28"/>
          <w:szCs w:val="28"/>
        </w:rPr>
        <w:t>, stone costs $6/kg, and the budget for the mosaic is $150.</w:t>
      </w:r>
    </w:p>
    <w:p w:rsidR="00AC6060" w:rsidRPr="00AC6060" w:rsidRDefault="00AC6060" w:rsidP="00AC6060">
      <w:pPr>
        <w:autoSpaceDE w:val="0"/>
        <w:autoSpaceDN w:val="0"/>
        <w:adjustRightInd w:val="0"/>
        <w:rPr>
          <w:rFonts w:eastAsiaTheme="minorHAnsi" w:cstheme="minorHAnsi"/>
          <w:bCs/>
          <w:color w:val="000000"/>
          <w:sz w:val="28"/>
          <w:szCs w:val="28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AC6060" w:rsidRDefault="00AC6060" w:rsidP="001857F2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Pr="001857F2" w:rsidRDefault="00303FF4" w:rsidP="001857F2">
      <w:pPr>
        <w:autoSpaceDE w:val="0"/>
        <w:autoSpaceDN w:val="0"/>
        <w:adjustRightInd w:val="0"/>
        <w:rPr>
          <w:rFonts w:ascii="MyriadPro-Regular" w:eastAsiaTheme="minorHAnsi" w:hAnsi="MyriadPro-Regular" w:cs="MyriadPro-Regular"/>
          <w:sz w:val="16"/>
          <w:szCs w:val="16"/>
          <w:lang w:val="en-CA"/>
        </w:rPr>
      </w:pPr>
      <w:proofErr w:type="gramStart"/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 xml:space="preserve">Assignment </w:t>
      </w:r>
      <w:r w:rsidR="00471254" w:rsidRPr="00471254">
        <w:rPr>
          <w:rFonts w:ascii="Arial" w:eastAsiaTheme="minorHAnsi" w:hAnsi="Arial" w:cs="Arial"/>
          <w:noProof/>
          <w:sz w:val="32"/>
          <w:szCs w:val="28"/>
          <w:lang w:val="en-CA" w:eastAsia="en-CA"/>
        </w:rPr>
        <w:t>:</w:t>
      </w:r>
      <w:proofErr w:type="spellStart"/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>Pg's</w:t>
      </w:r>
      <w:proofErr w:type="spellEnd"/>
      <w:proofErr w:type="gramEnd"/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 xml:space="preserve"> </w:t>
      </w:r>
      <w:r w:rsidR="00A4082D">
        <w:rPr>
          <w:rFonts w:ascii="Arial" w:eastAsiaTheme="minorHAnsi" w:hAnsi="Arial" w:cs="Arial"/>
          <w:color w:val="000000"/>
          <w:sz w:val="28"/>
          <w:lang w:val="en-CA"/>
        </w:rPr>
        <w:t xml:space="preserve">472 #1a,b, 2b, 3 </w:t>
      </w:r>
      <w:proofErr w:type="spellStart"/>
      <w:r w:rsidR="00A4082D">
        <w:rPr>
          <w:rFonts w:ascii="Arial" w:eastAsiaTheme="minorHAnsi" w:hAnsi="Arial" w:cs="Arial"/>
          <w:color w:val="000000"/>
          <w:sz w:val="28"/>
          <w:lang w:val="en-CA"/>
        </w:rPr>
        <w:t>a,c,e</w:t>
      </w:r>
      <w:proofErr w:type="spellEnd"/>
      <w:r w:rsidR="00A4082D">
        <w:rPr>
          <w:rFonts w:ascii="Arial" w:eastAsiaTheme="minorHAnsi" w:hAnsi="Arial" w:cs="Arial"/>
          <w:color w:val="000000"/>
          <w:sz w:val="28"/>
          <w:lang w:val="en-CA"/>
        </w:rPr>
        <w:t xml:space="preserve">, 4a, 5a, 8 </w:t>
      </w:r>
      <w:proofErr w:type="spellStart"/>
      <w:r w:rsidR="00A4082D">
        <w:rPr>
          <w:rFonts w:ascii="Arial" w:eastAsiaTheme="minorHAnsi" w:hAnsi="Arial" w:cs="Arial"/>
          <w:color w:val="000000"/>
          <w:sz w:val="28"/>
          <w:lang w:val="en-CA"/>
        </w:rPr>
        <w:t>a,c</w:t>
      </w:r>
      <w:proofErr w:type="spellEnd"/>
      <w:r w:rsidR="00A4082D">
        <w:rPr>
          <w:rFonts w:ascii="Arial" w:eastAsiaTheme="minorHAnsi" w:hAnsi="Arial" w:cs="Arial"/>
          <w:color w:val="000000"/>
          <w:sz w:val="28"/>
          <w:lang w:val="en-CA"/>
        </w:rPr>
        <w:t>, 9, 11, 12, 15</w:t>
      </w:r>
      <w:bookmarkStart w:id="0" w:name="_GoBack"/>
      <w:bookmarkEnd w:id="0"/>
    </w:p>
    <w:p w:rsidR="00303FF4" w:rsidRPr="00435766" w:rsidRDefault="00303FF4" w:rsidP="00303FF4">
      <w:pPr>
        <w:rPr>
          <w:sz w:val="28"/>
          <w:szCs w:val="28"/>
          <w:lang w:val="en-CA"/>
        </w:rPr>
      </w:pPr>
    </w:p>
    <w:sectPr w:rsidR="00303FF4" w:rsidRPr="00435766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FC2CBE"/>
    <w:lvl w:ilvl="0">
      <w:numFmt w:val="bullet"/>
      <w:lvlText w:val="*"/>
      <w:lvlJc w:val="left"/>
    </w:lvl>
  </w:abstractNum>
  <w:abstractNum w:abstractNumId="1">
    <w:nsid w:val="03632481"/>
    <w:multiLevelType w:val="hybridMultilevel"/>
    <w:tmpl w:val="250CA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E0303"/>
    <w:multiLevelType w:val="hybridMultilevel"/>
    <w:tmpl w:val="29DE7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E1E"/>
    <w:multiLevelType w:val="hybridMultilevel"/>
    <w:tmpl w:val="2B4C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F1DAA"/>
    <w:multiLevelType w:val="hybridMultilevel"/>
    <w:tmpl w:val="B2281DC8"/>
    <w:lvl w:ilvl="0" w:tplc="E500C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96A4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0E6"/>
    <w:multiLevelType w:val="hybridMultilevel"/>
    <w:tmpl w:val="F2402E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1B40"/>
    <w:multiLevelType w:val="hybridMultilevel"/>
    <w:tmpl w:val="25080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33DC"/>
    <w:multiLevelType w:val="hybridMultilevel"/>
    <w:tmpl w:val="205231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E6D50"/>
    <w:multiLevelType w:val="hybridMultilevel"/>
    <w:tmpl w:val="3766C6B0"/>
    <w:lvl w:ilvl="0" w:tplc="8D14D2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E6463"/>
    <w:multiLevelType w:val="hybridMultilevel"/>
    <w:tmpl w:val="ED44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B"/>
    <w:rsid w:val="000D3C82"/>
    <w:rsid w:val="000D65FE"/>
    <w:rsid w:val="00121B57"/>
    <w:rsid w:val="00127B9A"/>
    <w:rsid w:val="00133497"/>
    <w:rsid w:val="00146F6F"/>
    <w:rsid w:val="001857F2"/>
    <w:rsid w:val="00250476"/>
    <w:rsid w:val="00303FF4"/>
    <w:rsid w:val="00377ED0"/>
    <w:rsid w:val="003A7052"/>
    <w:rsid w:val="003C7B39"/>
    <w:rsid w:val="00407EE4"/>
    <w:rsid w:val="00414326"/>
    <w:rsid w:val="00435766"/>
    <w:rsid w:val="00471254"/>
    <w:rsid w:val="004829BA"/>
    <w:rsid w:val="004D224D"/>
    <w:rsid w:val="00511438"/>
    <w:rsid w:val="005F0604"/>
    <w:rsid w:val="006236AE"/>
    <w:rsid w:val="00707120"/>
    <w:rsid w:val="00711646"/>
    <w:rsid w:val="007773FB"/>
    <w:rsid w:val="007B0D82"/>
    <w:rsid w:val="008039DB"/>
    <w:rsid w:val="00894989"/>
    <w:rsid w:val="008B1D4F"/>
    <w:rsid w:val="00917F95"/>
    <w:rsid w:val="00972DC1"/>
    <w:rsid w:val="009E22A6"/>
    <w:rsid w:val="00A4082D"/>
    <w:rsid w:val="00A47C4E"/>
    <w:rsid w:val="00A725EC"/>
    <w:rsid w:val="00AC6060"/>
    <w:rsid w:val="00CD75A5"/>
    <w:rsid w:val="00CF20CE"/>
    <w:rsid w:val="00D13EE4"/>
    <w:rsid w:val="00E30CEB"/>
    <w:rsid w:val="00E370A8"/>
    <w:rsid w:val="00E5072B"/>
    <w:rsid w:val="00E9445B"/>
    <w:rsid w:val="00EE6291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Gerry-Lynn Borys</cp:lastModifiedBy>
  <cp:revision>4</cp:revision>
  <dcterms:created xsi:type="dcterms:W3CDTF">2011-12-13T14:44:00Z</dcterms:created>
  <dcterms:modified xsi:type="dcterms:W3CDTF">2011-12-16T19:08:00Z</dcterms:modified>
</cp:coreProperties>
</file>