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25" w:rsidRPr="00F76D0E" w:rsidRDefault="00383F25" w:rsidP="00383F25">
      <w:pPr>
        <w:rPr>
          <w:b/>
          <w:u w:val="single"/>
        </w:rPr>
      </w:pPr>
      <w:r w:rsidRPr="00F76D0E">
        <w:rPr>
          <w:b/>
          <w:u w:val="single"/>
        </w:rPr>
        <w:t>Unit 6- Systems of Equations and Inequalities ________________</w:t>
      </w:r>
    </w:p>
    <w:p w:rsidR="00383F25" w:rsidRPr="00F76D0E" w:rsidRDefault="00383F25" w:rsidP="00383F25">
      <w:pPr>
        <w:rPr>
          <w:b/>
        </w:rPr>
      </w:pPr>
    </w:p>
    <w:p w:rsidR="00383F25" w:rsidRPr="00F76D0E" w:rsidRDefault="00383F25" w:rsidP="00383F25">
      <w:pPr>
        <w:rPr>
          <w:b/>
        </w:rPr>
      </w:pPr>
      <w:r w:rsidRPr="00F76D0E">
        <w:rPr>
          <w:b/>
        </w:rPr>
        <w:t>Lesson 9.</w:t>
      </w:r>
      <w:r>
        <w:rPr>
          <w:b/>
        </w:rPr>
        <w:t>3</w:t>
      </w:r>
      <w:r w:rsidRPr="00F76D0E">
        <w:rPr>
          <w:b/>
        </w:rPr>
        <w:t xml:space="preserve"> Quadratic Inequalities in </w:t>
      </w:r>
      <w:r>
        <w:rPr>
          <w:b/>
        </w:rPr>
        <w:t xml:space="preserve">Two </w:t>
      </w:r>
      <w:r w:rsidRPr="00F76D0E">
        <w:rPr>
          <w:b/>
        </w:rPr>
        <w:t>Variable</w:t>
      </w:r>
      <w:r>
        <w:rPr>
          <w:b/>
        </w:rPr>
        <w:t>s</w:t>
      </w:r>
    </w:p>
    <w:p w:rsidR="00383F25" w:rsidRPr="00F76D0E" w:rsidRDefault="00383F25" w:rsidP="00383F25">
      <w:pPr>
        <w:rPr>
          <w:b/>
        </w:rPr>
      </w:pPr>
    </w:p>
    <w:p w:rsidR="00383F25" w:rsidRPr="00383F25" w:rsidRDefault="00383F25" w:rsidP="00383F25">
      <w:pPr>
        <w:autoSpaceDE w:val="0"/>
        <w:autoSpaceDN w:val="0"/>
        <w:adjustRightInd w:val="0"/>
        <w:rPr>
          <w:rFonts w:eastAsiaTheme="minorHAnsi"/>
          <w:lang w:val="en-CA"/>
        </w:rPr>
      </w:pPr>
      <w:proofErr w:type="gramStart"/>
      <w:r w:rsidRPr="00383F25">
        <w:t xml:space="preserve">Specific Outcome </w:t>
      </w:r>
      <w:r w:rsidRPr="00383F25">
        <w:rPr>
          <w:rFonts w:eastAsiaTheme="minorHAnsi"/>
          <w:lang w:val="en-CA"/>
        </w:rPr>
        <w:t>7.</w:t>
      </w:r>
      <w:proofErr w:type="gramEnd"/>
      <w:r w:rsidRPr="00383F25">
        <w:rPr>
          <w:rFonts w:eastAsiaTheme="minorHAnsi"/>
          <w:lang w:val="en-CA"/>
        </w:rPr>
        <w:t xml:space="preserve"> </w:t>
      </w:r>
      <w:r w:rsidRPr="00383F25">
        <w:rPr>
          <w:rFonts w:ascii="TimesNewRoman" w:eastAsiaTheme="minorHAnsi" w:hAnsi="TimesNewRoman" w:cs="TimesNewRoman"/>
          <w:lang w:val="en-CA"/>
        </w:rPr>
        <w:t>Solve problems that involve linear and quadratic</w:t>
      </w:r>
      <w:r>
        <w:rPr>
          <w:rFonts w:ascii="TimesNewRoman" w:eastAsiaTheme="minorHAnsi" w:hAnsi="TimesNewRoman" w:cs="TimesNewRoman"/>
          <w:lang w:val="en-CA"/>
        </w:rPr>
        <w:t xml:space="preserve"> </w:t>
      </w:r>
      <w:r w:rsidRPr="00383F25">
        <w:rPr>
          <w:rFonts w:ascii="TimesNewRoman" w:eastAsiaTheme="minorHAnsi" w:hAnsi="TimesNewRoman" w:cs="TimesNewRoman"/>
          <w:lang w:val="en-CA"/>
        </w:rPr>
        <w:t>inequalities in two variables.</w:t>
      </w:r>
    </w:p>
    <w:p w:rsidR="00F90F62" w:rsidRDefault="00F90F62"/>
    <w:p w:rsidR="00383F25" w:rsidRPr="00383F25" w:rsidRDefault="00383F25" w:rsidP="00383F25">
      <w:pPr>
        <w:autoSpaceDE w:val="0"/>
        <w:autoSpaceDN w:val="0"/>
        <w:adjustRightInd w:val="0"/>
        <w:rPr>
          <w:rFonts w:ascii="NeoSans-Bold" w:eastAsia="UniMath-Regular" w:hAnsi="NeoSans-Bold" w:cs="NeoSans-Bold"/>
          <w:b/>
          <w:bCs/>
          <w:lang w:val="en-CA"/>
        </w:rPr>
      </w:pPr>
      <w:r>
        <w:rPr>
          <w:b/>
        </w:rPr>
        <w:t>Example 1</w:t>
      </w:r>
      <w:r w:rsidRPr="00383F25">
        <w:rPr>
          <w:b/>
        </w:rPr>
        <w:t xml:space="preserve">: </w:t>
      </w:r>
      <w:r w:rsidRPr="00383F25">
        <w:rPr>
          <w:rFonts w:ascii="NeoSans-Bold" w:eastAsiaTheme="minorHAnsi" w:hAnsi="NeoSans-Bold" w:cs="NeoSans-Bold"/>
          <w:b/>
          <w:bCs/>
          <w:lang w:val="en-CA"/>
        </w:rPr>
        <w:t xml:space="preserve">Graph a Quadratic Inequality in Two Variables </w:t>
      </w:r>
      <w:proofErr w:type="gramStart"/>
      <w:r w:rsidRPr="00383F25">
        <w:rPr>
          <w:rFonts w:ascii="NeoSans-Bold" w:eastAsiaTheme="minorHAnsi" w:hAnsi="NeoSans-Bold" w:cs="NeoSans-Bold"/>
          <w:b/>
          <w:bCs/>
          <w:lang w:val="en-CA"/>
        </w:rPr>
        <w:t>With</w:t>
      </w:r>
      <w:proofErr w:type="gramEnd"/>
      <w:r w:rsidRPr="00383F25">
        <w:rPr>
          <w:rFonts w:ascii="NeoSans-Bold" w:eastAsiaTheme="minorHAnsi" w:hAnsi="NeoSans-Bold" w:cs="NeoSans-Bold"/>
          <w:b/>
          <w:bCs/>
          <w:lang w:val="en-CA"/>
        </w:rPr>
        <w:t xml:space="preserve"> </w:t>
      </w:r>
      <w:r w:rsidRPr="00383F25">
        <w:rPr>
          <w:rFonts w:ascii="NeoSans-BoldItalic" w:eastAsiaTheme="minorHAnsi" w:hAnsi="NeoSans-BoldItalic" w:cs="NeoSans-BoldItalic"/>
          <w:b/>
          <w:bCs/>
          <w:i/>
          <w:iCs/>
          <w:lang w:val="en-CA"/>
        </w:rPr>
        <w:t xml:space="preserve">a </w:t>
      </w:r>
      <w:r w:rsidRPr="00383F25">
        <w:rPr>
          <w:rFonts w:ascii="UniMath-Regular" w:eastAsia="UniMath-Regular" w:hAnsi="NeoSans-BoldItalic" w:cs="UniMath-Regular"/>
          <w:lang w:val="en-CA"/>
        </w:rPr>
        <w:t xml:space="preserve">&lt; </w:t>
      </w:r>
      <w:r w:rsidRPr="00383F25">
        <w:rPr>
          <w:rFonts w:ascii="NeoSans-Bold" w:eastAsia="UniMath-Regular" w:hAnsi="NeoSans-Bold" w:cs="NeoSans-Bold"/>
          <w:b/>
          <w:bCs/>
          <w:lang w:val="en-CA"/>
        </w:rPr>
        <w:t>0</w:t>
      </w:r>
    </w:p>
    <w:p w:rsidR="00383F25" w:rsidRDefault="00383F25" w:rsidP="00383F25">
      <w:pPr>
        <w:autoSpaceDE w:val="0"/>
        <w:autoSpaceDN w:val="0"/>
        <w:adjustRightInd w:val="0"/>
        <w:rPr>
          <w:rFonts w:ascii="NeoSans-Bold" w:eastAsia="UniMath-Regular" w:hAnsi="NeoSans-Bold" w:cs="NeoSans-Bold"/>
          <w:b/>
          <w:bCs/>
          <w:lang w:val="en-CA"/>
        </w:rPr>
      </w:pPr>
    </w:p>
    <w:p w:rsidR="00383F25" w:rsidRPr="00383F25" w:rsidRDefault="00383F25" w:rsidP="00383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elior" w:eastAsia="UniMath-Regular" w:hAnsi="Melior" w:cs="Melior"/>
          <w:lang w:val="en-CA"/>
        </w:rPr>
      </w:pPr>
      <w:r w:rsidRPr="00383F25">
        <w:rPr>
          <w:rFonts w:ascii="Melior" w:eastAsia="UniMath-Regular" w:hAnsi="Melior" w:cs="Melior"/>
          <w:lang w:val="en-CA"/>
        </w:rPr>
        <w:t xml:space="preserve">Graph </w:t>
      </w:r>
      <w:r w:rsidRPr="00383F25">
        <w:rPr>
          <w:rFonts w:ascii="Melior-Italic" w:eastAsia="UniMath-Regular" w:hAnsi="Melior-Italic" w:cs="Melior-Italic"/>
          <w:i/>
          <w:iCs/>
          <w:lang w:val="en-CA"/>
        </w:rPr>
        <w:t xml:space="preserve">y </w:t>
      </w:r>
      <w:r w:rsidRPr="00383F25">
        <w:rPr>
          <w:rFonts w:ascii="UniMath-Regular" w:eastAsia="UniMath-Regular" w:hAnsi="Melior-Italic" w:cs="UniMath-Regular"/>
          <w:lang w:val="en-CA"/>
        </w:rPr>
        <w:t xml:space="preserve">&lt; </w:t>
      </w:r>
      <w:r w:rsidRPr="00383F25">
        <w:rPr>
          <w:rFonts w:ascii="NeoSans-Bold" w:eastAsia="UniMath-Regular" w:hAnsi="NeoSans-Bold" w:cs="NeoSans-Bold"/>
          <w:b/>
          <w:bCs/>
          <w:lang w:val="en-CA"/>
        </w:rPr>
        <w:t>–</w:t>
      </w:r>
      <w:r w:rsidRPr="00383F25">
        <w:rPr>
          <w:rFonts w:ascii="Melior" w:eastAsia="UniMath-Regular" w:hAnsi="Melior" w:cs="Melior"/>
          <w:lang w:val="en-CA"/>
        </w:rPr>
        <w:t>2(</w:t>
      </w:r>
      <w:r w:rsidRPr="00383F25">
        <w:rPr>
          <w:rFonts w:ascii="Melior-Italic" w:eastAsia="UniMath-Regular" w:hAnsi="Melior-Italic" w:cs="Melior-Italic"/>
          <w:i/>
          <w:iCs/>
          <w:lang w:val="en-CA"/>
        </w:rPr>
        <w:t xml:space="preserve">x </w:t>
      </w:r>
      <w:r w:rsidRPr="00383F25">
        <w:rPr>
          <w:rFonts w:ascii="NeoSans-Bold" w:eastAsia="UniMath-Regular" w:hAnsi="NeoSans-Bold" w:cs="NeoSans-Bold"/>
          <w:b/>
          <w:bCs/>
          <w:lang w:val="en-CA"/>
        </w:rPr>
        <w:t>–</w:t>
      </w:r>
      <w:r w:rsidRPr="00383F25">
        <w:rPr>
          <w:rFonts w:ascii="UniMath-Regular" w:eastAsia="UniMath-Regular" w:hAnsi="NeoSans-Bold" w:cs="UniMath-Regular"/>
          <w:lang w:val="en-CA"/>
        </w:rPr>
        <w:t xml:space="preserve"> </w:t>
      </w:r>
      <w:r w:rsidRPr="00383F25">
        <w:rPr>
          <w:rFonts w:ascii="Melior" w:eastAsia="UniMath-Regular" w:hAnsi="Melior" w:cs="Melior"/>
          <w:lang w:val="en-CA"/>
        </w:rPr>
        <w:t>3)</w:t>
      </w:r>
      <w:r w:rsidRPr="00383F25">
        <w:rPr>
          <w:rFonts w:ascii="Melior" w:eastAsia="UniMath-Regular" w:hAnsi="Melior" w:cs="Melior"/>
          <w:vertAlign w:val="superscript"/>
          <w:lang w:val="en-CA"/>
        </w:rPr>
        <w:t>2</w:t>
      </w:r>
      <w:r w:rsidRPr="00383F25">
        <w:rPr>
          <w:rFonts w:ascii="Melior" w:eastAsia="UniMath-Regular" w:hAnsi="Melior" w:cs="Melior"/>
          <w:lang w:val="en-CA"/>
        </w:rPr>
        <w:t xml:space="preserve"> </w:t>
      </w:r>
      <w:r w:rsidRPr="00383F25">
        <w:rPr>
          <w:rFonts w:ascii="UniMath-Regular" w:eastAsia="UniMath-Regular" w:hAnsi="Melior" w:cs="UniMath-Regular"/>
          <w:lang w:val="en-CA"/>
        </w:rPr>
        <w:t xml:space="preserve">+ </w:t>
      </w:r>
      <w:r w:rsidRPr="00383F25">
        <w:rPr>
          <w:rFonts w:ascii="Melior" w:eastAsia="UniMath-Regular" w:hAnsi="Melior" w:cs="Melior"/>
          <w:lang w:val="en-CA"/>
        </w:rPr>
        <w:t>1.</w:t>
      </w:r>
    </w:p>
    <w:p w:rsidR="00383F25" w:rsidRDefault="00383F25" w:rsidP="00383F25">
      <w:pPr>
        <w:autoSpaceDE w:val="0"/>
        <w:autoSpaceDN w:val="0"/>
        <w:adjustRightInd w:val="0"/>
        <w:rPr>
          <w:rFonts w:ascii="Melior" w:eastAsia="UniMath-Regular" w:hAnsi="Melior" w:cs="Melior"/>
          <w:lang w:val="en-CA"/>
        </w:rPr>
      </w:pPr>
      <w:r w:rsidRPr="00F76D0E">
        <w:rPr>
          <w:rFonts w:eastAsiaTheme="minorHAnsi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522D4D8" wp14:editId="344C564F">
            <wp:simplePos x="0" y="0"/>
            <wp:positionH relativeFrom="column">
              <wp:posOffset>-76200</wp:posOffset>
            </wp:positionH>
            <wp:positionV relativeFrom="paragraph">
              <wp:posOffset>7620</wp:posOffset>
            </wp:positionV>
            <wp:extent cx="2259965" cy="236220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F25" w:rsidRDefault="00383F25" w:rsidP="00383F25">
      <w:pPr>
        <w:autoSpaceDE w:val="0"/>
        <w:autoSpaceDN w:val="0"/>
        <w:adjustRightInd w:val="0"/>
        <w:rPr>
          <w:rFonts w:ascii="Melior" w:eastAsia="UniMath-Regular" w:hAnsi="Melior" w:cs="Melior"/>
          <w:lang w:val="en-CA"/>
        </w:rPr>
      </w:pPr>
    </w:p>
    <w:p w:rsidR="00383F25" w:rsidRDefault="00383F25" w:rsidP="00383F25">
      <w:pPr>
        <w:autoSpaceDE w:val="0"/>
        <w:autoSpaceDN w:val="0"/>
        <w:adjustRightInd w:val="0"/>
        <w:rPr>
          <w:rFonts w:ascii="Melior" w:eastAsia="UniMath-Regular" w:hAnsi="Melior" w:cs="Melior"/>
          <w:lang w:val="en-CA"/>
        </w:rPr>
      </w:pPr>
    </w:p>
    <w:p w:rsidR="00383F25" w:rsidRDefault="00383F25" w:rsidP="00383F25">
      <w:pPr>
        <w:autoSpaceDE w:val="0"/>
        <w:autoSpaceDN w:val="0"/>
        <w:adjustRightInd w:val="0"/>
        <w:rPr>
          <w:rFonts w:ascii="Melior" w:eastAsia="UniMath-Regular" w:hAnsi="Melior" w:cs="Melior"/>
          <w:lang w:val="en-CA"/>
        </w:rPr>
      </w:pPr>
    </w:p>
    <w:p w:rsidR="00383F25" w:rsidRDefault="00383F25" w:rsidP="00383F25">
      <w:pPr>
        <w:autoSpaceDE w:val="0"/>
        <w:autoSpaceDN w:val="0"/>
        <w:adjustRightInd w:val="0"/>
        <w:rPr>
          <w:rFonts w:ascii="Melior" w:eastAsia="UniMath-Regular" w:hAnsi="Melior" w:cs="Melior"/>
          <w:lang w:val="en-CA"/>
        </w:rPr>
      </w:pPr>
    </w:p>
    <w:p w:rsidR="00383F25" w:rsidRDefault="00383F25" w:rsidP="00383F25">
      <w:pPr>
        <w:autoSpaceDE w:val="0"/>
        <w:autoSpaceDN w:val="0"/>
        <w:adjustRightInd w:val="0"/>
        <w:rPr>
          <w:rFonts w:ascii="Melior" w:eastAsia="UniMath-Regular" w:hAnsi="Melior" w:cs="Melior"/>
          <w:lang w:val="en-CA"/>
        </w:rPr>
      </w:pPr>
    </w:p>
    <w:p w:rsidR="00383F25" w:rsidRDefault="00383F25" w:rsidP="00383F25">
      <w:pPr>
        <w:autoSpaceDE w:val="0"/>
        <w:autoSpaceDN w:val="0"/>
        <w:adjustRightInd w:val="0"/>
        <w:rPr>
          <w:rFonts w:ascii="Melior" w:eastAsia="UniMath-Regular" w:hAnsi="Melior" w:cs="Melior"/>
          <w:lang w:val="en-CA"/>
        </w:rPr>
      </w:pPr>
    </w:p>
    <w:p w:rsidR="00383F25" w:rsidRDefault="00383F25" w:rsidP="00383F25">
      <w:pPr>
        <w:autoSpaceDE w:val="0"/>
        <w:autoSpaceDN w:val="0"/>
        <w:adjustRightInd w:val="0"/>
        <w:rPr>
          <w:rFonts w:ascii="Melior" w:eastAsia="UniMath-Regular" w:hAnsi="Melior" w:cs="Melior"/>
          <w:lang w:val="en-CA"/>
        </w:rPr>
      </w:pPr>
    </w:p>
    <w:p w:rsidR="00383F25" w:rsidRDefault="00383F25" w:rsidP="00383F25">
      <w:pPr>
        <w:autoSpaceDE w:val="0"/>
        <w:autoSpaceDN w:val="0"/>
        <w:adjustRightInd w:val="0"/>
        <w:rPr>
          <w:rFonts w:ascii="Melior" w:eastAsia="UniMath-Regular" w:hAnsi="Melior" w:cs="Melior"/>
          <w:lang w:val="en-CA"/>
        </w:rPr>
      </w:pPr>
    </w:p>
    <w:p w:rsidR="00383F25" w:rsidRDefault="00383F25" w:rsidP="00383F25">
      <w:pPr>
        <w:autoSpaceDE w:val="0"/>
        <w:autoSpaceDN w:val="0"/>
        <w:adjustRightInd w:val="0"/>
        <w:rPr>
          <w:rFonts w:ascii="Melior" w:eastAsia="UniMath-Regular" w:hAnsi="Melior" w:cs="Melior"/>
          <w:lang w:val="en-CA"/>
        </w:rPr>
      </w:pPr>
    </w:p>
    <w:p w:rsidR="00383F25" w:rsidRDefault="00383F25" w:rsidP="00383F25">
      <w:pPr>
        <w:autoSpaceDE w:val="0"/>
        <w:autoSpaceDN w:val="0"/>
        <w:adjustRightInd w:val="0"/>
        <w:rPr>
          <w:rFonts w:ascii="Melior" w:eastAsia="UniMath-Regular" w:hAnsi="Melior" w:cs="Melior"/>
          <w:lang w:val="en-CA"/>
        </w:rPr>
      </w:pPr>
    </w:p>
    <w:p w:rsidR="00383F25" w:rsidRDefault="00383F25" w:rsidP="00383F25">
      <w:pPr>
        <w:autoSpaceDE w:val="0"/>
        <w:autoSpaceDN w:val="0"/>
        <w:adjustRightInd w:val="0"/>
        <w:rPr>
          <w:rFonts w:ascii="Melior" w:eastAsia="UniMath-Regular" w:hAnsi="Melior" w:cs="Melior"/>
          <w:lang w:val="en-CA"/>
        </w:rPr>
      </w:pPr>
    </w:p>
    <w:p w:rsidR="00383F25" w:rsidRDefault="00383F25" w:rsidP="00383F25">
      <w:pPr>
        <w:autoSpaceDE w:val="0"/>
        <w:autoSpaceDN w:val="0"/>
        <w:adjustRightInd w:val="0"/>
        <w:rPr>
          <w:rFonts w:ascii="Melior" w:eastAsia="UniMath-Regular" w:hAnsi="Melior" w:cs="Melior"/>
          <w:lang w:val="en-CA"/>
        </w:rPr>
      </w:pPr>
    </w:p>
    <w:p w:rsidR="00383F25" w:rsidRDefault="00383F25" w:rsidP="00383F25">
      <w:pPr>
        <w:autoSpaceDE w:val="0"/>
        <w:autoSpaceDN w:val="0"/>
        <w:adjustRightInd w:val="0"/>
        <w:rPr>
          <w:rFonts w:ascii="Melior" w:eastAsia="UniMath-Regular" w:hAnsi="Melior" w:cs="Melior"/>
          <w:lang w:val="en-CA"/>
        </w:rPr>
      </w:pPr>
    </w:p>
    <w:p w:rsidR="00383F25" w:rsidRDefault="00383F25" w:rsidP="00383F25">
      <w:pPr>
        <w:autoSpaceDE w:val="0"/>
        <w:autoSpaceDN w:val="0"/>
        <w:adjustRightInd w:val="0"/>
        <w:rPr>
          <w:rFonts w:ascii="Melior" w:eastAsia="UniMath-Regular" w:hAnsi="Melior" w:cs="Melior"/>
          <w:lang w:val="en-CA"/>
        </w:rPr>
      </w:pPr>
    </w:p>
    <w:p w:rsidR="00383F25" w:rsidRPr="00383F25" w:rsidRDefault="00383F25" w:rsidP="00383F25">
      <w:pPr>
        <w:autoSpaceDE w:val="0"/>
        <w:autoSpaceDN w:val="0"/>
        <w:adjustRightInd w:val="0"/>
        <w:rPr>
          <w:rFonts w:ascii="Melior" w:eastAsia="UniMath-Regular" w:hAnsi="Melior" w:cs="Melior"/>
          <w:lang w:val="en-CA"/>
        </w:rPr>
      </w:pPr>
    </w:p>
    <w:p w:rsidR="00383F25" w:rsidRPr="00383F25" w:rsidRDefault="00383F25" w:rsidP="00383F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elior" w:eastAsia="UniMath-Regular" w:hAnsi="Melior" w:cs="Melior"/>
          <w:lang w:val="en-CA"/>
        </w:rPr>
      </w:pPr>
      <w:r w:rsidRPr="00383F25">
        <w:rPr>
          <w:rFonts w:ascii="Melior" w:eastAsia="UniMath-Regular" w:hAnsi="Melior" w:cs="Melior"/>
          <w:lang w:val="en-CA"/>
        </w:rPr>
        <w:t xml:space="preserve">Determine if the point (2, </w:t>
      </w:r>
      <w:r w:rsidRPr="00383F25">
        <w:rPr>
          <w:rFonts w:ascii="NeoSans-Bold" w:eastAsia="UniMath-Regular" w:hAnsi="NeoSans-Bold" w:cs="NeoSans-Bold"/>
          <w:b/>
          <w:bCs/>
          <w:lang w:val="en-CA"/>
        </w:rPr>
        <w:t>–</w:t>
      </w:r>
      <w:r w:rsidRPr="00383F25">
        <w:rPr>
          <w:rFonts w:ascii="Melior" w:eastAsia="UniMath-Regular" w:hAnsi="Melior" w:cs="Melior"/>
          <w:lang w:val="en-CA"/>
        </w:rPr>
        <w:t>4) is a solution to the inequality.</w:t>
      </w:r>
    </w:p>
    <w:p w:rsidR="00383F25" w:rsidRPr="00383F25" w:rsidRDefault="00383F25" w:rsidP="00383F25">
      <w:pPr>
        <w:pStyle w:val="ListParagraph"/>
        <w:autoSpaceDE w:val="0"/>
        <w:autoSpaceDN w:val="0"/>
        <w:adjustRightInd w:val="0"/>
        <w:ind w:left="644"/>
        <w:rPr>
          <w:rFonts w:ascii="Melior" w:eastAsia="UniMath-Regular" w:hAnsi="Melior" w:cs="Melior"/>
          <w:lang w:val="en-CA"/>
        </w:rPr>
      </w:pPr>
    </w:p>
    <w:p w:rsidR="00383F25" w:rsidRDefault="00383F25"/>
    <w:p w:rsidR="00383F25" w:rsidRDefault="00383F25"/>
    <w:p w:rsidR="00383F25" w:rsidRDefault="00383F25"/>
    <w:p w:rsidR="00383F25" w:rsidRDefault="00383F25"/>
    <w:p w:rsidR="00383F25" w:rsidRDefault="00383F25">
      <w:r w:rsidRPr="00F76D0E">
        <w:rPr>
          <w:rFonts w:eastAsiaTheme="minorHAnsi"/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2DED0238" wp14:editId="787AE5BF">
            <wp:simplePos x="0" y="0"/>
            <wp:positionH relativeFrom="column">
              <wp:posOffset>3284855</wp:posOffset>
            </wp:positionH>
            <wp:positionV relativeFrom="paragraph">
              <wp:posOffset>71120</wp:posOffset>
            </wp:positionV>
            <wp:extent cx="2259965" cy="23622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F25" w:rsidRDefault="00383F25">
      <w:pPr>
        <w:rPr>
          <w:b/>
        </w:rPr>
      </w:pPr>
      <w:r>
        <w:rPr>
          <w:b/>
        </w:rPr>
        <w:t xml:space="preserve">Example </w:t>
      </w:r>
      <w:proofErr w:type="gramStart"/>
      <w:r>
        <w:rPr>
          <w:b/>
        </w:rPr>
        <w:t>1 :</w:t>
      </w:r>
      <w:proofErr w:type="gramEnd"/>
      <w:r>
        <w:rPr>
          <w:b/>
        </w:rPr>
        <w:t xml:space="preserve"> Your Turn</w:t>
      </w:r>
    </w:p>
    <w:p w:rsidR="00383F25" w:rsidRDefault="00383F25">
      <w:pPr>
        <w:rPr>
          <w:b/>
        </w:rPr>
      </w:pPr>
    </w:p>
    <w:p w:rsidR="00383F25" w:rsidRPr="00383F25" w:rsidRDefault="00383F25" w:rsidP="00383F2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383F25">
        <w:rPr>
          <w:rFonts w:ascii="Arial" w:eastAsiaTheme="minorHAnsi" w:hAnsi="Arial" w:cs="Arial"/>
          <w:lang w:val="en-CA"/>
        </w:rPr>
        <w:t xml:space="preserve">Graph </w:t>
      </w:r>
      <w:r w:rsidRPr="00383F25">
        <w:rPr>
          <w:rFonts w:ascii="Arial" w:eastAsiaTheme="minorHAnsi" w:hAnsi="Arial" w:cs="Arial"/>
          <w:i/>
          <w:iCs/>
          <w:lang w:val="en-CA"/>
        </w:rPr>
        <w:t xml:space="preserve">y </w:t>
      </w:r>
      <w:r w:rsidRPr="00383F25">
        <w:rPr>
          <w:rFonts w:ascii="Arial" w:eastAsiaTheme="minorHAnsi" w:hAnsi="Arial" w:cs="Arial"/>
          <w:lang w:val="en-CA"/>
        </w:rPr>
        <w:t>&gt; (</w:t>
      </w:r>
      <w:r w:rsidRPr="00383F25">
        <w:rPr>
          <w:rFonts w:ascii="Arial" w:eastAsiaTheme="minorHAnsi" w:hAnsi="Arial" w:cs="Arial"/>
          <w:i/>
          <w:iCs/>
          <w:lang w:val="en-CA"/>
        </w:rPr>
        <w:t xml:space="preserve">x </w:t>
      </w:r>
      <w:r w:rsidRPr="00383F25">
        <w:rPr>
          <w:rFonts w:ascii="Arial" w:eastAsiaTheme="minorHAnsi" w:hAnsi="Arial" w:cs="Arial"/>
          <w:b/>
          <w:bCs/>
          <w:lang w:val="en-CA"/>
        </w:rPr>
        <w:t>–</w:t>
      </w:r>
      <w:r w:rsidRPr="00383F25">
        <w:rPr>
          <w:rFonts w:ascii="Arial" w:eastAsiaTheme="minorHAnsi" w:hAnsi="Arial" w:cs="Arial"/>
          <w:lang w:val="en-CA"/>
        </w:rPr>
        <w:t xml:space="preserve"> 4)</w:t>
      </w:r>
      <w:r w:rsidRPr="00383F25">
        <w:rPr>
          <w:rFonts w:ascii="Arial" w:eastAsiaTheme="minorHAnsi" w:hAnsi="Arial" w:cs="Arial"/>
          <w:vertAlign w:val="superscript"/>
          <w:lang w:val="en-CA"/>
        </w:rPr>
        <w:t>2</w:t>
      </w:r>
      <w:r w:rsidRPr="00383F25">
        <w:rPr>
          <w:rFonts w:ascii="Arial" w:eastAsiaTheme="minorHAnsi" w:hAnsi="Arial" w:cs="Arial"/>
          <w:lang w:val="en-CA"/>
        </w:rPr>
        <w:t xml:space="preserve"> </w:t>
      </w:r>
      <w:r w:rsidRPr="00383F25">
        <w:rPr>
          <w:rFonts w:ascii="Arial" w:eastAsiaTheme="minorHAnsi" w:hAnsi="Arial" w:cs="Arial"/>
          <w:b/>
          <w:bCs/>
          <w:lang w:val="en-CA"/>
        </w:rPr>
        <w:t>–</w:t>
      </w:r>
      <w:r w:rsidRPr="00383F25">
        <w:rPr>
          <w:rFonts w:ascii="Arial" w:eastAsiaTheme="minorHAnsi" w:hAnsi="Arial" w:cs="Arial"/>
          <w:lang w:val="en-CA"/>
        </w:rPr>
        <w:t xml:space="preserve"> 2.</w:t>
      </w:r>
    </w:p>
    <w:p w:rsidR="00383F25" w:rsidRDefault="00383F25" w:rsidP="00383F25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383F25" w:rsidRDefault="00383F25" w:rsidP="00383F25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383F25" w:rsidRDefault="00383F25" w:rsidP="00383F25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383F25" w:rsidRDefault="00383F25" w:rsidP="00383F25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383F25" w:rsidRDefault="00383F25" w:rsidP="00383F25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383F25" w:rsidRDefault="00383F25" w:rsidP="00383F25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383F25" w:rsidRDefault="00383F25" w:rsidP="00383F25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383F25" w:rsidRDefault="00383F25" w:rsidP="00383F25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383F25" w:rsidRDefault="00383F25" w:rsidP="00383F25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383F25" w:rsidRPr="00383F25" w:rsidRDefault="00383F25" w:rsidP="00383F25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383F25">
        <w:rPr>
          <w:rFonts w:ascii="Arial" w:eastAsiaTheme="minorHAnsi" w:hAnsi="Arial" w:cs="Arial"/>
          <w:b/>
          <w:bCs/>
          <w:lang w:val="en-CA"/>
        </w:rPr>
        <w:t xml:space="preserve">b) </w:t>
      </w:r>
      <w:r w:rsidRPr="00383F25">
        <w:rPr>
          <w:rFonts w:ascii="Arial" w:eastAsiaTheme="minorHAnsi" w:hAnsi="Arial" w:cs="Arial"/>
          <w:lang w:val="en-CA"/>
        </w:rPr>
        <w:t>Determine if the point (2, 1) is a solution to the inequality.</w:t>
      </w:r>
    </w:p>
    <w:p w:rsidR="00383F25" w:rsidRPr="00383F25" w:rsidRDefault="00383F25" w:rsidP="00383F2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val="en-CA"/>
        </w:rPr>
      </w:pPr>
      <w:r w:rsidRPr="00F76D0E">
        <w:rPr>
          <w:rFonts w:eastAsiaTheme="minorHAnsi"/>
          <w:noProof/>
          <w:lang w:val="en-CA" w:eastAsia="en-CA"/>
        </w:rPr>
        <w:lastRenderedPageBreak/>
        <w:drawing>
          <wp:anchor distT="0" distB="0" distL="114300" distR="114300" simplePos="0" relativeHeight="251663360" behindDoc="1" locked="0" layoutInCell="1" allowOverlap="1" wp14:anchorId="6FDD8190" wp14:editId="1FC05259">
            <wp:simplePos x="0" y="0"/>
            <wp:positionH relativeFrom="column">
              <wp:posOffset>3668395</wp:posOffset>
            </wp:positionH>
            <wp:positionV relativeFrom="paragraph">
              <wp:posOffset>112395</wp:posOffset>
            </wp:positionV>
            <wp:extent cx="2259965" cy="23622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Example 2: </w:t>
      </w:r>
      <w:r w:rsidRPr="00383F25">
        <w:rPr>
          <w:rFonts w:ascii="Arial" w:eastAsiaTheme="minorHAnsi" w:hAnsi="Arial" w:cs="Arial"/>
          <w:b/>
          <w:bCs/>
          <w:color w:val="000000"/>
          <w:lang w:val="en-CA"/>
        </w:rPr>
        <w:t xml:space="preserve">Graph a Quadratic Inequality in Two Variables </w:t>
      </w:r>
      <w:proofErr w:type="gramStart"/>
      <w:r w:rsidRPr="00383F25">
        <w:rPr>
          <w:rFonts w:ascii="Arial" w:eastAsiaTheme="minorHAnsi" w:hAnsi="Arial" w:cs="Arial"/>
          <w:b/>
          <w:bCs/>
          <w:color w:val="000000"/>
          <w:lang w:val="en-CA"/>
        </w:rPr>
        <w:t>With</w:t>
      </w:r>
      <w:proofErr w:type="gramEnd"/>
      <w:r w:rsidRPr="00383F25">
        <w:rPr>
          <w:rFonts w:ascii="Arial" w:eastAsiaTheme="minorHAnsi" w:hAnsi="Arial" w:cs="Arial"/>
          <w:b/>
          <w:bCs/>
          <w:color w:val="000000"/>
          <w:lang w:val="en-CA"/>
        </w:rPr>
        <w:t xml:space="preserve"> </w:t>
      </w:r>
      <w:r w:rsidRPr="00383F25">
        <w:rPr>
          <w:rFonts w:ascii="Arial" w:eastAsiaTheme="minorHAnsi" w:hAnsi="Arial" w:cs="Arial"/>
          <w:b/>
          <w:bCs/>
          <w:i/>
          <w:iCs/>
          <w:color w:val="000000"/>
          <w:lang w:val="en-CA"/>
        </w:rPr>
        <w:t xml:space="preserve">a </w:t>
      </w:r>
      <w:r w:rsidRPr="00383F25">
        <w:rPr>
          <w:rFonts w:ascii="Arial" w:eastAsiaTheme="minorHAnsi" w:hAnsi="Arial" w:cs="Arial"/>
          <w:b/>
          <w:bCs/>
          <w:color w:val="000000"/>
          <w:lang w:val="en-CA"/>
        </w:rPr>
        <w:t>&gt; 0</w:t>
      </w:r>
    </w:p>
    <w:p w:rsidR="00383F25" w:rsidRDefault="00383F25" w:rsidP="00383F25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</w:p>
    <w:p w:rsidR="00383F25" w:rsidRPr="00383F25" w:rsidRDefault="00383F25" w:rsidP="00383F25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383F25">
        <w:rPr>
          <w:rFonts w:ascii="Arial" w:eastAsiaTheme="minorHAnsi" w:hAnsi="Arial" w:cs="Arial"/>
          <w:lang w:val="en-CA"/>
        </w:rPr>
        <w:t xml:space="preserve">Graph </w:t>
      </w:r>
      <w:r w:rsidRPr="00383F25">
        <w:rPr>
          <w:rFonts w:ascii="Arial" w:eastAsiaTheme="minorHAnsi" w:hAnsi="Arial" w:cs="Arial"/>
          <w:i/>
          <w:iCs/>
          <w:lang w:val="en-CA"/>
        </w:rPr>
        <w:t xml:space="preserve">y </w:t>
      </w:r>
      <w:r w:rsidRPr="00383F25">
        <w:rPr>
          <w:rFonts w:ascii="Arial" w:eastAsiaTheme="minorHAnsi" w:hAnsi="Arial" w:cs="Arial"/>
          <w:lang w:val="en-CA"/>
        </w:rPr>
        <w:t xml:space="preserve">≥ </w:t>
      </w:r>
      <w:r w:rsidRPr="00383F25">
        <w:rPr>
          <w:rFonts w:ascii="Arial" w:eastAsiaTheme="minorHAnsi" w:hAnsi="Arial" w:cs="Arial"/>
          <w:i/>
          <w:iCs/>
          <w:lang w:val="en-CA"/>
        </w:rPr>
        <w:t>x</w:t>
      </w:r>
      <w:r w:rsidRPr="00383F25">
        <w:rPr>
          <w:rFonts w:ascii="Arial" w:eastAsiaTheme="minorHAnsi" w:hAnsi="Arial" w:cs="Arial"/>
          <w:vertAlign w:val="superscript"/>
          <w:lang w:val="en-CA"/>
        </w:rPr>
        <w:t>2</w:t>
      </w:r>
      <w:r w:rsidRPr="00383F25">
        <w:rPr>
          <w:rFonts w:ascii="Arial" w:eastAsiaTheme="minorHAnsi" w:hAnsi="Arial" w:cs="Arial"/>
          <w:lang w:val="en-CA"/>
        </w:rPr>
        <w:t xml:space="preserve"> – 4</w:t>
      </w:r>
      <w:r w:rsidRPr="00383F25">
        <w:rPr>
          <w:rFonts w:ascii="Arial" w:eastAsiaTheme="minorHAnsi" w:hAnsi="Arial" w:cs="Arial"/>
          <w:i/>
          <w:iCs/>
          <w:lang w:val="en-CA"/>
        </w:rPr>
        <w:t xml:space="preserve">x </w:t>
      </w:r>
      <w:r w:rsidRPr="00383F25">
        <w:rPr>
          <w:rFonts w:ascii="Arial" w:eastAsiaTheme="minorHAnsi" w:hAnsi="Arial" w:cs="Arial"/>
          <w:lang w:val="en-CA"/>
        </w:rPr>
        <w:t>– 5.</w:t>
      </w: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  <w:r w:rsidRPr="00F76D0E">
        <w:rPr>
          <w:rFonts w:eastAsiaTheme="minorHAnsi"/>
          <w:noProof/>
          <w:lang w:val="en-CA" w:eastAsia="en-CA"/>
        </w:rPr>
        <w:drawing>
          <wp:anchor distT="0" distB="0" distL="114300" distR="114300" simplePos="0" relativeHeight="251665408" behindDoc="1" locked="0" layoutInCell="1" allowOverlap="1" wp14:anchorId="2770E163" wp14:editId="30834B76">
            <wp:simplePos x="0" y="0"/>
            <wp:positionH relativeFrom="column">
              <wp:posOffset>3778250</wp:posOffset>
            </wp:positionH>
            <wp:positionV relativeFrom="paragraph">
              <wp:posOffset>146050</wp:posOffset>
            </wp:positionV>
            <wp:extent cx="2259965" cy="236220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Example 2: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Turn</w:t>
      </w:r>
    </w:p>
    <w:p w:rsidR="00383F25" w:rsidRDefault="00383F25">
      <w:pPr>
        <w:rPr>
          <w:b/>
        </w:rPr>
      </w:pPr>
    </w:p>
    <w:p w:rsidR="00383F25" w:rsidRPr="00383F25" w:rsidRDefault="00383F25" w:rsidP="00383F25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383F25">
        <w:rPr>
          <w:rFonts w:ascii="Arial" w:eastAsiaTheme="minorHAnsi" w:hAnsi="Arial" w:cs="Arial"/>
          <w:lang w:val="en-CA"/>
        </w:rPr>
        <w:t xml:space="preserve">Graph </w:t>
      </w:r>
      <w:r w:rsidRPr="00383F25">
        <w:rPr>
          <w:rFonts w:ascii="Arial" w:eastAsiaTheme="minorHAnsi" w:hAnsi="Arial" w:cs="Arial"/>
          <w:i/>
          <w:iCs/>
          <w:lang w:val="en-CA"/>
        </w:rPr>
        <w:t xml:space="preserve">y </w:t>
      </w:r>
      <w:r w:rsidRPr="00383F25">
        <w:rPr>
          <w:rFonts w:ascii="Arial" w:eastAsiaTheme="minorHAnsi" w:hAnsi="Arial" w:cs="Arial"/>
          <w:lang w:val="en-CA"/>
        </w:rPr>
        <w:t>≤ –</w:t>
      </w:r>
      <w:r w:rsidRPr="00383F25">
        <w:rPr>
          <w:rFonts w:ascii="Arial" w:eastAsiaTheme="minorHAnsi" w:hAnsi="Arial" w:cs="Arial"/>
          <w:i/>
          <w:iCs/>
          <w:lang w:val="en-CA"/>
        </w:rPr>
        <w:t>x</w:t>
      </w:r>
      <w:r w:rsidRPr="00383F25">
        <w:rPr>
          <w:rFonts w:ascii="Arial" w:eastAsiaTheme="minorHAnsi" w:hAnsi="Arial" w:cs="Arial"/>
          <w:vertAlign w:val="superscript"/>
          <w:lang w:val="en-CA"/>
        </w:rPr>
        <w:t>2</w:t>
      </w:r>
      <w:r w:rsidRPr="00383F25">
        <w:rPr>
          <w:rFonts w:ascii="Arial" w:eastAsiaTheme="minorHAnsi" w:hAnsi="Arial" w:cs="Arial"/>
          <w:lang w:val="en-CA"/>
        </w:rPr>
        <w:t xml:space="preserve"> + 2</w:t>
      </w:r>
      <w:r w:rsidRPr="00383F25">
        <w:rPr>
          <w:rFonts w:ascii="Arial" w:eastAsiaTheme="minorHAnsi" w:hAnsi="Arial" w:cs="Arial"/>
          <w:i/>
          <w:iCs/>
          <w:lang w:val="en-CA"/>
        </w:rPr>
        <w:t xml:space="preserve">x </w:t>
      </w:r>
      <w:r w:rsidRPr="00383F25">
        <w:rPr>
          <w:rFonts w:ascii="Arial" w:eastAsiaTheme="minorHAnsi" w:hAnsi="Arial" w:cs="Arial"/>
          <w:lang w:val="en-CA"/>
        </w:rPr>
        <w:t>+ 4.</w:t>
      </w: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Pr="00383F25" w:rsidRDefault="00383F25" w:rsidP="00383F2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val="en-CA"/>
        </w:rPr>
      </w:pPr>
      <w:r w:rsidRPr="00383F25">
        <w:rPr>
          <w:rFonts w:ascii="Arial" w:eastAsiaTheme="minorHAnsi" w:hAnsi="Arial" w:cs="Arial"/>
          <w:b/>
          <w:bCs/>
          <w:color w:val="000000"/>
          <w:lang w:val="en-CA"/>
        </w:rPr>
        <w:t xml:space="preserve">Example 3: </w:t>
      </w:r>
      <w:r w:rsidRPr="00383F25">
        <w:rPr>
          <w:rFonts w:ascii="Arial" w:eastAsiaTheme="minorHAnsi" w:hAnsi="Arial" w:cs="Arial"/>
          <w:b/>
          <w:bCs/>
          <w:color w:val="000000"/>
          <w:lang w:val="en-CA"/>
        </w:rPr>
        <w:t>Determine the Quadratic Inequality That Defines a Solution Region</w:t>
      </w:r>
    </w:p>
    <w:p w:rsidR="00383F25" w:rsidRPr="00383F25" w:rsidRDefault="00383F25" w:rsidP="00383F25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383F25">
        <w:rPr>
          <w:rFonts w:ascii="Arial" w:eastAsiaTheme="minorHAnsi" w:hAnsi="Arial" w:cs="Arial"/>
          <w:lang w:val="en-CA"/>
        </w:rPr>
        <w:t xml:space="preserve"> René, a journalist, is using a parabolic microphone as he covers the Francophone Summer Festival of Vancouver. Describe the region that René can cover with his microphone if the reflector has a width of 50 cm and a maximum depth of 15 cm.</w:t>
      </w: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Pr="00383F25" w:rsidRDefault="00383F25" w:rsidP="00383F25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383F25">
        <w:rPr>
          <w:rFonts w:ascii="Arial" w:eastAsiaTheme="minorHAnsi" w:hAnsi="Arial" w:cs="Arial"/>
          <w:lang w:val="en-CA"/>
        </w:rPr>
        <w:lastRenderedPageBreak/>
        <w:t xml:space="preserve">Example 3: </w:t>
      </w:r>
      <w:proofErr w:type="gramStart"/>
      <w:r w:rsidRPr="00383F25">
        <w:rPr>
          <w:rFonts w:ascii="Arial" w:eastAsiaTheme="minorHAnsi" w:hAnsi="Arial" w:cs="Arial"/>
          <w:lang w:val="en-CA"/>
        </w:rPr>
        <w:t>Your</w:t>
      </w:r>
      <w:proofErr w:type="gramEnd"/>
      <w:r w:rsidRPr="00383F25">
        <w:rPr>
          <w:rFonts w:ascii="Arial" w:eastAsiaTheme="minorHAnsi" w:hAnsi="Arial" w:cs="Arial"/>
          <w:lang w:val="en-CA"/>
        </w:rPr>
        <w:t xml:space="preserve"> Turn</w:t>
      </w:r>
    </w:p>
    <w:p w:rsidR="00383F25" w:rsidRPr="00383F25" w:rsidRDefault="00383F25" w:rsidP="00383F25">
      <w:pPr>
        <w:autoSpaceDE w:val="0"/>
        <w:autoSpaceDN w:val="0"/>
        <w:adjustRightInd w:val="0"/>
        <w:rPr>
          <w:rFonts w:ascii="Arial" w:eastAsiaTheme="minorHAnsi" w:hAnsi="Arial" w:cs="Arial"/>
          <w:lang w:val="en-CA"/>
        </w:rPr>
      </w:pPr>
      <w:r w:rsidRPr="00383F25">
        <w:rPr>
          <w:rFonts w:ascii="Arial" w:eastAsiaTheme="minorHAnsi" w:hAnsi="Arial" w:cs="Arial"/>
          <w:lang w:val="en-CA"/>
        </w:rPr>
        <w:t>A satellite dish is 60 cm in diameter and 20 cm</w:t>
      </w:r>
      <w:r>
        <w:rPr>
          <w:rFonts w:ascii="Arial" w:eastAsiaTheme="minorHAnsi" w:hAnsi="Arial" w:cs="Arial"/>
          <w:lang w:val="en-CA"/>
        </w:rPr>
        <w:t xml:space="preserve"> </w:t>
      </w:r>
      <w:r w:rsidRPr="00383F25">
        <w:rPr>
          <w:rFonts w:ascii="Arial" w:eastAsiaTheme="minorHAnsi" w:hAnsi="Arial" w:cs="Arial"/>
          <w:lang w:val="en-CA"/>
        </w:rPr>
        <w:t>deep. The dish has a parabolic cross-section.</w:t>
      </w:r>
      <w:r>
        <w:rPr>
          <w:rFonts w:ascii="Arial" w:eastAsiaTheme="minorHAnsi" w:hAnsi="Arial" w:cs="Arial"/>
          <w:lang w:val="en-CA"/>
        </w:rPr>
        <w:t xml:space="preserve"> </w:t>
      </w:r>
      <w:r w:rsidRPr="00383F25">
        <w:rPr>
          <w:rFonts w:ascii="Arial" w:eastAsiaTheme="minorHAnsi" w:hAnsi="Arial" w:cs="Arial"/>
          <w:lang w:val="en-CA"/>
        </w:rPr>
        <w:t>Locate the vertex of the parabolic cross-section</w:t>
      </w:r>
      <w:r>
        <w:rPr>
          <w:rFonts w:ascii="Arial" w:eastAsiaTheme="minorHAnsi" w:hAnsi="Arial" w:cs="Arial"/>
          <w:lang w:val="en-CA"/>
        </w:rPr>
        <w:t xml:space="preserve"> </w:t>
      </w:r>
      <w:r w:rsidRPr="00383F25">
        <w:rPr>
          <w:rFonts w:ascii="Arial" w:eastAsiaTheme="minorHAnsi" w:hAnsi="Arial" w:cs="Arial"/>
          <w:lang w:val="en-CA"/>
        </w:rPr>
        <w:t>at the origin, and sketch the parabola that</w:t>
      </w:r>
      <w:r>
        <w:rPr>
          <w:rFonts w:ascii="Arial" w:eastAsiaTheme="minorHAnsi" w:hAnsi="Arial" w:cs="Arial"/>
          <w:lang w:val="en-CA"/>
        </w:rPr>
        <w:t xml:space="preserve"> </w:t>
      </w:r>
      <w:r w:rsidRPr="00383F25">
        <w:rPr>
          <w:rFonts w:ascii="Arial" w:eastAsiaTheme="minorHAnsi" w:hAnsi="Arial" w:cs="Arial"/>
          <w:lang w:val="en-CA"/>
        </w:rPr>
        <w:t>represents the dish. Determine an inequality</w:t>
      </w:r>
      <w:r>
        <w:rPr>
          <w:rFonts w:ascii="Arial" w:eastAsiaTheme="minorHAnsi" w:hAnsi="Arial" w:cs="Arial"/>
          <w:lang w:val="en-CA"/>
        </w:rPr>
        <w:t xml:space="preserve"> </w:t>
      </w:r>
      <w:r w:rsidRPr="00383F25">
        <w:rPr>
          <w:rFonts w:ascii="Arial" w:eastAsiaTheme="minorHAnsi" w:hAnsi="Arial" w:cs="Arial"/>
          <w:lang w:val="en-CA"/>
        </w:rPr>
        <w:t>that shows the region from which the dish</w:t>
      </w:r>
      <w:r>
        <w:rPr>
          <w:rFonts w:ascii="Arial" w:eastAsiaTheme="minorHAnsi" w:hAnsi="Arial" w:cs="Arial"/>
          <w:lang w:val="en-CA"/>
        </w:rPr>
        <w:t xml:space="preserve"> </w:t>
      </w:r>
      <w:r w:rsidRPr="00383F25">
        <w:rPr>
          <w:rFonts w:ascii="Arial" w:eastAsiaTheme="minorHAnsi" w:hAnsi="Arial" w:cs="Arial"/>
          <w:lang w:val="en-CA"/>
        </w:rPr>
        <w:t>can receive a signal.</w:t>
      </w: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Default="00383F25">
      <w:pPr>
        <w:rPr>
          <w:b/>
        </w:rPr>
      </w:pPr>
    </w:p>
    <w:p w:rsidR="00383F25" w:rsidRPr="00383F25" w:rsidRDefault="00383F25">
      <w:pPr>
        <w:rPr>
          <w:b/>
        </w:rPr>
      </w:pPr>
      <w:bookmarkStart w:id="0" w:name="_GoBack"/>
      <w:r>
        <w:rPr>
          <w:b/>
        </w:rPr>
        <w:t>Assignment page 496 questions 1a, 2a, 3, 6a</w:t>
      </w:r>
      <w:proofErr w:type="gramStart"/>
      <w:r>
        <w:rPr>
          <w:b/>
        </w:rPr>
        <w:t>,b</w:t>
      </w:r>
      <w:proofErr w:type="gramEnd"/>
      <w:r>
        <w:rPr>
          <w:b/>
        </w:rPr>
        <w:t>, 7a, 8a, 9, 13</w:t>
      </w:r>
      <w:bookmarkEnd w:id="0"/>
    </w:p>
    <w:sectPr w:rsidR="00383F25" w:rsidRPr="00383F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Neo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lior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2075"/>
    <w:multiLevelType w:val="hybridMultilevel"/>
    <w:tmpl w:val="D01EBD00"/>
    <w:lvl w:ilvl="0" w:tplc="18EA50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4AC4"/>
    <w:multiLevelType w:val="hybridMultilevel"/>
    <w:tmpl w:val="9DB82E38"/>
    <w:lvl w:ilvl="0" w:tplc="FAA42116">
      <w:start w:val="1"/>
      <w:numFmt w:val="lowerLetter"/>
      <w:lvlText w:val="%1)"/>
      <w:lvlJc w:val="left"/>
      <w:pPr>
        <w:ind w:left="644" w:hanging="360"/>
      </w:pPr>
      <w:rPr>
        <w:rFonts w:ascii="NeoSans-Bold" w:hAnsi="NeoSans-Bold" w:cs="NeoSans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25"/>
    <w:rsid w:val="00383F25"/>
    <w:rsid w:val="00F9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Gerry-Lynn Borys</dc:creator>
  <cp:lastModifiedBy>Gerry-Lynn Borys</cp:lastModifiedBy>
  <cp:revision>1</cp:revision>
  <cp:lastPrinted>2012-10-22T19:27:00Z</cp:lastPrinted>
  <dcterms:created xsi:type="dcterms:W3CDTF">2012-10-22T19:13:00Z</dcterms:created>
  <dcterms:modified xsi:type="dcterms:W3CDTF">2012-10-22T19:28:00Z</dcterms:modified>
</cp:coreProperties>
</file>